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0E15E0" w:rsidRDefault="0015314D" w:rsidP="008A7A4E"/>
    <w:p w14:paraId="539297A6" w14:textId="77777777" w:rsidR="0015314D" w:rsidRPr="000E15E0" w:rsidRDefault="0015314D" w:rsidP="008A7A4E"/>
    <w:tbl>
      <w:tblPr>
        <w:tblpPr w:leftFromText="180" w:rightFromText="180" w:horzAnchor="margin" w:tblpY="-810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E15E0" w:rsidRPr="00E848C5" w14:paraId="072147DC" w14:textId="77777777" w:rsidTr="00DC40F8">
        <w:trPr>
          <w:trHeight w:val="174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8A7A4E"/>
          <w:p w14:paraId="73655955" w14:textId="77777777" w:rsidR="00DC40F8" w:rsidRPr="00E848C5" w:rsidRDefault="00DC40F8" w:rsidP="008A7A4E">
            <w:pPr>
              <w:jc w:val="right"/>
            </w:pPr>
            <w:r w:rsidRPr="00E848C5">
              <w:t>Приложение 1</w:t>
            </w:r>
          </w:p>
          <w:p w14:paraId="12210EF0" w14:textId="0CD61D25" w:rsidR="00DC40F8" w:rsidRPr="00E848C5" w:rsidRDefault="00DC40F8" w:rsidP="008A7A4E">
            <w:pPr>
              <w:jc w:val="right"/>
            </w:pPr>
            <w:r w:rsidRPr="00E848C5">
              <w:t xml:space="preserve">к Дополнительному соглашению </w:t>
            </w:r>
            <w:r w:rsidR="00531668">
              <w:t>9</w:t>
            </w:r>
          </w:p>
          <w:p w14:paraId="01C214A6" w14:textId="61E45447" w:rsidR="00DC40F8" w:rsidRPr="00E848C5" w:rsidRDefault="00DC40F8" w:rsidP="008A7A4E">
            <w:pPr>
              <w:jc w:val="right"/>
            </w:pPr>
            <w:r w:rsidRPr="00E848C5">
              <w:t xml:space="preserve"> от </w:t>
            </w:r>
            <w:r w:rsidR="00531668">
              <w:t>30</w:t>
            </w:r>
            <w:r w:rsidRPr="00E848C5">
              <w:t>.0</w:t>
            </w:r>
            <w:r w:rsidR="00531668">
              <w:t>8</w:t>
            </w:r>
            <w:r w:rsidRPr="00E848C5">
              <w:t>.2023</w:t>
            </w:r>
          </w:p>
          <w:p w14:paraId="21392BCD" w14:textId="77777777" w:rsidR="00DC40F8" w:rsidRPr="00E848C5" w:rsidRDefault="00DC40F8" w:rsidP="008A7A4E">
            <w:pPr>
              <w:jc w:val="right"/>
            </w:pPr>
          </w:p>
          <w:p w14:paraId="22AF6690" w14:textId="0D9ED40A" w:rsidR="00910C98" w:rsidRPr="00E848C5" w:rsidRDefault="003C4745" w:rsidP="008A7A4E">
            <w:pPr>
              <w:jc w:val="right"/>
            </w:pPr>
            <w:r w:rsidRPr="00E848C5">
              <w:t xml:space="preserve">Приложение </w:t>
            </w:r>
            <w:r w:rsidR="00383724" w:rsidRPr="00E848C5">
              <w:t>1</w:t>
            </w:r>
          </w:p>
          <w:p w14:paraId="7D7CA8E3" w14:textId="3DFE5FC1" w:rsidR="003C4745" w:rsidRPr="00E848C5" w:rsidRDefault="003C4745" w:rsidP="008A7A4E">
            <w:pPr>
              <w:jc w:val="right"/>
            </w:pPr>
            <w:r w:rsidRPr="00E848C5">
              <w:t xml:space="preserve">к Тарифному соглашению </w:t>
            </w:r>
          </w:p>
          <w:p w14:paraId="3268191B" w14:textId="77777777" w:rsidR="003C4745" w:rsidRPr="00E848C5" w:rsidRDefault="003C4745" w:rsidP="008A7A4E">
            <w:pPr>
              <w:jc w:val="right"/>
            </w:pPr>
            <w:r w:rsidRPr="00E848C5">
              <w:t xml:space="preserve">в системе обязательного медицинского страхования </w:t>
            </w:r>
          </w:p>
          <w:p w14:paraId="5E97F866" w14:textId="3707E524" w:rsidR="003C4745" w:rsidRPr="00E848C5" w:rsidRDefault="003C4745" w:rsidP="008A7A4E">
            <w:pPr>
              <w:jc w:val="right"/>
              <w:rPr>
                <w:sz w:val="22"/>
                <w:szCs w:val="22"/>
              </w:rPr>
            </w:pPr>
            <w:r w:rsidRPr="00E848C5">
              <w:t xml:space="preserve">Ханты-Мансийского автономного округа – Югры на </w:t>
            </w:r>
            <w:r w:rsidR="00C946A1" w:rsidRPr="00E848C5">
              <w:t>20</w:t>
            </w:r>
            <w:r w:rsidR="006D72A7" w:rsidRPr="00E848C5">
              <w:t>2</w:t>
            </w:r>
            <w:r w:rsidR="00317CAE" w:rsidRPr="00E848C5">
              <w:t>3</w:t>
            </w:r>
            <w:r w:rsidR="00C946A1" w:rsidRPr="00E848C5">
              <w:t xml:space="preserve"> </w:t>
            </w:r>
            <w:r w:rsidRPr="00E848C5">
              <w:t>год</w:t>
            </w:r>
            <w:r w:rsidRPr="00E848C5">
              <w:br/>
              <w:t xml:space="preserve"> от </w:t>
            </w:r>
            <w:r w:rsidR="003C4A87" w:rsidRPr="00E848C5">
              <w:t>30</w:t>
            </w:r>
            <w:r w:rsidRPr="00E848C5">
              <w:t>.12.</w:t>
            </w:r>
            <w:r w:rsidR="00C946A1" w:rsidRPr="00E848C5">
              <w:t>20</w:t>
            </w:r>
            <w:r w:rsidR="00910C98" w:rsidRPr="00E848C5">
              <w:t>2</w:t>
            </w:r>
            <w:r w:rsidR="00317CAE" w:rsidRPr="00E848C5">
              <w:t>2</w:t>
            </w:r>
            <w:r w:rsidR="00C946A1" w:rsidRPr="00E848C5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E848C5" w:rsidRDefault="003C4745" w:rsidP="008A7A4E">
      <w:pPr>
        <w:jc w:val="center"/>
        <w:rPr>
          <w:b/>
          <w:sz w:val="28"/>
          <w:szCs w:val="28"/>
        </w:rPr>
      </w:pPr>
      <w:r w:rsidRPr="00E848C5">
        <w:rPr>
          <w:b/>
          <w:sz w:val="28"/>
          <w:szCs w:val="28"/>
        </w:rPr>
        <w:t>ПОРЯДОК</w:t>
      </w:r>
    </w:p>
    <w:p w14:paraId="12F9117F" w14:textId="355332CD" w:rsidR="003C4745" w:rsidRPr="00E848C5" w:rsidRDefault="003C4745" w:rsidP="008A7A4E">
      <w:pPr>
        <w:jc w:val="center"/>
        <w:rPr>
          <w:b/>
          <w:sz w:val="28"/>
          <w:szCs w:val="28"/>
        </w:rPr>
      </w:pPr>
      <w:r w:rsidRPr="00E848C5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E848C5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E848C5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E848C5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E848C5" w:rsidRDefault="00381CAB" w:rsidP="008A7A4E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E848C5" w:rsidRDefault="003C4745" w:rsidP="008A7A4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E848C5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E848C5" w:rsidRDefault="005318D7" w:rsidP="008A7A4E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E848C5" w:rsidRDefault="005318D7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1.1</w:t>
      </w:r>
      <w:r w:rsidR="000C294C" w:rsidRPr="00E848C5">
        <w:rPr>
          <w:rFonts w:eastAsiaTheme="minorHAnsi"/>
          <w:sz w:val="24"/>
          <w:szCs w:val="24"/>
        </w:rPr>
        <w:t>.</w:t>
      </w:r>
      <w:r w:rsidRPr="00E848C5">
        <w:rPr>
          <w:rFonts w:eastAsiaTheme="minorHAnsi"/>
          <w:sz w:val="24"/>
          <w:szCs w:val="24"/>
        </w:rPr>
        <w:t xml:space="preserve"> </w:t>
      </w:r>
      <w:r w:rsidR="003C4745" w:rsidRPr="00E848C5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E848C5" w:rsidRDefault="00381CAB" w:rsidP="008A7A4E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E848C5" w:rsidRDefault="003C4745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E848C5">
        <w:rPr>
          <w:rFonts w:eastAsiaTheme="minorHAnsi"/>
          <w:sz w:val="24"/>
          <w:szCs w:val="24"/>
        </w:rPr>
        <w:t xml:space="preserve"> </w:t>
      </w:r>
      <w:r w:rsidR="00F66DF8" w:rsidRPr="00E848C5">
        <w:rPr>
          <w:rFonts w:eastAsiaTheme="minorHAnsi"/>
          <w:sz w:val="24"/>
          <w:szCs w:val="24"/>
        </w:rPr>
        <w:t>на прикрепившихся лиц</w:t>
      </w:r>
      <w:r w:rsidRPr="00E848C5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E848C5" w:rsidRDefault="003C4745" w:rsidP="008A7A4E">
      <w:pPr>
        <w:ind w:firstLine="708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E848C5" w:rsidRDefault="00637863" w:rsidP="008A7A4E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E848C5" w:rsidRDefault="003C4745" w:rsidP="008A7A4E">
      <w:pPr>
        <w:ind w:firstLine="708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E848C5" w:rsidRDefault="003C4745" w:rsidP="008A7A4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E848C5" w:rsidRDefault="003C4745" w:rsidP="008A7A4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E848C5">
        <w:rPr>
          <w:sz w:val="24"/>
          <w:szCs w:val="24"/>
        </w:rPr>
        <w:t>–</w:t>
      </w:r>
      <w:r w:rsidRPr="00E848C5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E848C5" w:rsidRDefault="003C4745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E848C5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E848C5" w:rsidRDefault="00CC5EEA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E848C5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E848C5">
        <w:rPr>
          <w:rFonts w:ascii="Times New Roman" w:hAnsi="Times New Roman"/>
          <w:sz w:val="24"/>
          <w:szCs w:val="24"/>
        </w:rPr>
        <w:t>с</w:t>
      </w:r>
      <w:r w:rsidRPr="00E848C5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E848C5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E848C5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E848C5" w:rsidRDefault="000D4EDF" w:rsidP="008A7A4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E848C5" w:rsidRDefault="00D348A6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E848C5" w:rsidRDefault="005402E6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E848C5" w:rsidRDefault="00820E1B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на оплату </w:t>
      </w:r>
      <w:r w:rsidRPr="00E848C5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E848C5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E848C5" w:rsidRDefault="00940835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E848C5" w:rsidRDefault="00940835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</w:t>
      </w:r>
      <w:r w:rsidR="00820E1B" w:rsidRPr="00E848C5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E848C5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E848C5" w:rsidRDefault="00940835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E848C5" w:rsidRDefault="00940835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79527684" w:rsidR="00820E1B" w:rsidRPr="00E848C5" w:rsidRDefault="001C6421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lastRenderedPageBreak/>
        <w:t xml:space="preserve">на оплату </w:t>
      </w:r>
      <w:r w:rsidR="00820E1B" w:rsidRPr="00E848C5">
        <w:rPr>
          <w:rFonts w:ascii="Times New Roman" w:hAnsi="Times New Roman"/>
          <w:sz w:val="24"/>
          <w:szCs w:val="28"/>
        </w:rPr>
        <w:t>диспансерного наблюдения</w:t>
      </w:r>
      <w:r w:rsidR="00EF225E" w:rsidRPr="00E848C5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820E1B" w:rsidRPr="00E848C5">
        <w:rPr>
          <w:rFonts w:ascii="Times New Roman" w:hAnsi="Times New Roman"/>
          <w:sz w:val="24"/>
          <w:szCs w:val="28"/>
        </w:rPr>
        <w:t>;</w:t>
      </w:r>
    </w:p>
    <w:p w14:paraId="5248F0C9" w14:textId="68F7415B" w:rsidR="008176FC" w:rsidRPr="00E848C5" w:rsidRDefault="006049FC" w:rsidP="008A7A4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E848C5">
        <w:rPr>
          <w:rFonts w:ascii="Times New Roman" w:hAnsi="Times New Roman"/>
          <w:sz w:val="24"/>
          <w:szCs w:val="24"/>
        </w:rPr>
        <w:t>фельдшерских</w:t>
      </w:r>
      <w:r w:rsidR="00996E4E" w:rsidRPr="00E848C5">
        <w:rPr>
          <w:rFonts w:ascii="Times New Roman" w:hAnsi="Times New Roman"/>
          <w:sz w:val="24"/>
          <w:szCs w:val="24"/>
        </w:rPr>
        <w:t xml:space="preserve"> и </w:t>
      </w:r>
      <w:r w:rsidRPr="00E848C5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E848C5">
        <w:rPr>
          <w:rFonts w:ascii="Times New Roman" w:hAnsi="Times New Roman"/>
          <w:sz w:val="24"/>
          <w:szCs w:val="24"/>
        </w:rPr>
        <w:t>;</w:t>
      </w:r>
    </w:p>
    <w:p w14:paraId="1BCEC4B7" w14:textId="7CB739AD" w:rsidR="003C4745" w:rsidRPr="00E848C5" w:rsidRDefault="008176FC" w:rsidP="008A7A4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на медицинскую помощь, оказанную неприкрепленному населению</w:t>
      </w:r>
      <w:r w:rsidR="006152D9" w:rsidRPr="00E848C5">
        <w:rPr>
          <w:sz w:val="24"/>
          <w:szCs w:val="24"/>
        </w:rPr>
        <w:t>;</w:t>
      </w:r>
    </w:p>
    <w:p w14:paraId="1C2C9504" w14:textId="17CCE6DE" w:rsidR="006152D9" w:rsidRPr="00E848C5" w:rsidRDefault="006152D9" w:rsidP="008A7A4E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4" w:name="_Hlk130385701"/>
      <w:r w:rsidRPr="00E848C5">
        <w:rPr>
          <w:sz w:val="24"/>
          <w:szCs w:val="24"/>
        </w:rPr>
        <w:t>на оплату проведения терапевтического обучения в кабинете «Школа для пациентов с сахарным диабетом».</w:t>
      </w:r>
    </w:p>
    <w:bookmarkEnd w:id="4"/>
    <w:p w14:paraId="07B4C630" w14:textId="7AC3CDA2" w:rsidR="00C93511" w:rsidRPr="00E848C5" w:rsidRDefault="00C93511" w:rsidP="008A7A4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E848C5">
        <w:rPr>
          <w:rFonts w:eastAsiaTheme="minorHAnsi"/>
          <w:b/>
          <w:sz w:val="24"/>
          <w:szCs w:val="24"/>
        </w:rPr>
        <w:t>7</w:t>
      </w:r>
      <w:r w:rsidRPr="00E848C5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E848C5">
        <w:rPr>
          <w:rFonts w:eastAsiaTheme="minorHAnsi"/>
          <w:sz w:val="24"/>
          <w:szCs w:val="24"/>
        </w:rPr>
        <w:t>.</w:t>
      </w:r>
    </w:p>
    <w:p w14:paraId="31F1A148" w14:textId="0D3D3F38" w:rsidR="00F66DF8" w:rsidRPr="00E848C5" w:rsidRDefault="00F66DF8" w:rsidP="008A7A4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E848C5">
        <w:rPr>
          <w:rFonts w:eastAsiaTheme="minorHAnsi"/>
          <w:b/>
          <w:sz w:val="24"/>
          <w:szCs w:val="24"/>
        </w:rPr>
        <w:t>1</w:t>
      </w:r>
      <w:r w:rsidR="00093C9E" w:rsidRPr="00E848C5">
        <w:rPr>
          <w:rFonts w:eastAsiaTheme="minorHAnsi"/>
          <w:b/>
          <w:sz w:val="24"/>
          <w:szCs w:val="24"/>
        </w:rPr>
        <w:t>2</w:t>
      </w:r>
      <w:r w:rsidRPr="00E848C5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E848C5" w:rsidRDefault="00523CFD" w:rsidP="008A7A4E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E848C5" w:rsidRDefault="00523CFD" w:rsidP="008A7A4E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E848C5">
        <w:rPr>
          <w:rFonts w:eastAsiaTheme="minorHAnsi"/>
          <w:b/>
          <w:sz w:val="24"/>
          <w:szCs w:val="24"/>
          <w:lang w:eastAsia="en-US"/>
        </w:rPr>
        <w:t>–</w:t>
      </w:r>
      <w:r w:rsidRPr="00E848C5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E848C5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E848C5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E848C5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E848C5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E848C5" w:rsidRDefault="003C4745" w:rsidP="008A7A4E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E848C5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E848C5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E848C5" w:rsidRDefault="00D348A6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E848C5" w:rsidRDefault="003C4745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E848C5">
        <w:rPr>
          <w:rFonts w:ascii="Times New Roman" w:eastAsiaTheme="minorHAnsi" w:hAnsi="Times New Roman"/>
          <w:sz w:val="24"/>
          <w:szCs w:val="24"/>
        </w:rPr>
        <w:t>3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2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, 3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5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E848C5" w:rsidRDefault="00D47A3E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E848C5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E848C5">
        <w:rPr>
          <w:rFonts w:ascii="Times New Roman" w:eastAsiaTheme="minorHAnsi" w:hAnsi="Times New Roman"/>
          <w:sz w:val="24"/>
          <w:szCs w:val="24"/>
        </w:rPr>
        <w:t>)</w:t>
      </w:r>
      <w:r w:rsidR="00267AAD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7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8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7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9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E848C5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1523EAD0" w:rsidR="00267AAD" w:rsidRPr="00E848C5" w:rsidRDefault="00267AA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1D7ED0" w:rsidRPr="00E848C5">
        <w:rPr>
          <w:rFonts w:ascii="Times New Roman" w:eastAsiaTheme="minorHAnsi" w:hAnsi="Times New Roman"/>
          <w:sz w:val="24"/>
          <w:szCs w:val="24"/>
        </w:rPr>
        <w:t xml:space="preserve">групп диспансерного наблюдения (ГДН) </w:t>
      </w:r>
      <w:r w:rsidR="00006F42" w:rsidRPr="00E848C5">
        <w:rPr>
          <w:rFonts w:ascii="Times New Roman" w:hAnsi="Times New Roman"/>
          <w:sz w:val="24"/>
          <w:szCs w:val="28"/>
        </w:rPr>
        <w:t>отдельных категорий граждан из числа взрослого населения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(Приложение 16 к Тарифному соглашению)</w:t>
      </w:r>
      <w:r w:rsidR="00B02AED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4DC9B8D9" w14:textId="58CC298A" w:rsidR="00B02AED" w:rsidRPr="00E848C5" w:rsidRDefault="00B02AED" w:rsidP="008A7A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lastRenderedPageBreak/>
        <w:t>по тарифам комплексного посещения школы сахарного диабета (Приложение 16 к Тарифному соглашению).</w:t>
      </w:r>
    </w:p>
    <w:p w14:paraId="0A3907F9" w14:textId="5C31FD73" w:rsidR="00006E4B" w:rsidRPr="00E848C5" w:rsidRDefault="00CD03A6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E848C5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5" w:name="_Hlk27213628"/>
      <w:r w:rsidR="00006E4B" w:rsidRPr="00E848C5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848C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E848C5">
        <w:rPr>
          <w:rFonts w:ascii="Times New Roman" w:hAnsi="Times New Roman"/>
          <w:sz w:val="24"/>
          <w:szCs w:val="24"/>
        </w:rPr>
        <w:t>,</w:t>
      </w:r>
      <w:r w:rsidR="00E8048A" w:rsidRPr="00E848C5">
        <w:t xml:space="preserve"> </w:t>
      </w:r>
      <w:r w:rsidR="00E8048A"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5"/>
      <w:r w:rsidR="00B11923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848C5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E848C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E848C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E848C5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27A7E516" w:rsidR="00B11923" w:rsidRPr="00E848C5" w:rsidRDefault="0081458D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3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4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5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>.</w:t>
      </w:r>
      <w:r w:rsidR="00B11923" w:rsidRPr="00E848C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E848C5" w:rsidRDefault="00B11923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E848C5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848C5">
        <w:rPr>
          <w:rFonts w:ascii="Times New Roman" w:eastAsiaTheme="minorHAnsi" w:hAnsi="Times New Roman"/>
          <w:b/>
          <w:sz w:val="24"/>
          <w:szCs w:val="24"/>
        </w:rPr>
        <w:t>5</w:t>
      </w:r>
      <w:r w:rsidRPr="00E848C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48C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E848C5" w:rsidRDefault="005318D7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cs="Calibri"/>
          <w:sz w:val="24"/>
          <w:szCs w:val="24"/>
        </w:rPr>
        <w:t xml:space="preserve">1.2. </w:t>
      </w:r>
      <w:r w:rsidR="003C4745" w:rsidRPr="00E848C5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E848C5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E848C5" w:rsidDel="000C294C">
        <w:rPr>
          <w:rFonts w:eastAsiaTheme="minorHAnsi"/>
          <w:sz w:val="24"/>
          <w:szCs w:val="24"/>
        </w:rPr>
        <w:t xml:space="preserve"> </w:t>
      </w:r>
      <w:r w:rsidR="005D5826" w:rsidRPr="00E848C5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E848C5">
        <w:rPr>
          <w:rFonts w:eastAsiaTheme="minorHAnsi"/>
          <w:sz w:val="24"/>
          <w:szCs w:val="24"/>
        </w:rPr>
        <w:t>х</w:t>
      </w:r>
      <w:r w:rsidR="005D5826" w:rsidRPr="00E848C5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E848C5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E848C5">
        <w:rPr>
          <w:rFonts w:eastAsia="Calibri" w:cs="Calibri"/>
          <w:sz w:val="24"/>
          <w:szCs w:val="24"/>
          <w:lang w:eastAsia="en-US"/>
        </w:rPr>
        <w:t>,</w:t>
      </w:r>
      <w:r w:rsidR="0043724A" w:rsidRPr="00E848C5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E848C5">
        <w:rPr>
          <w:rFonts w:eastAsiaTheme="minorHAnsi"/>
          <w:sz w:val="24"/>
          <w:szCs w:val="24"/>
        </w:rPr>
        <w:t xml:space="preserve">. </w:t>
      </w:r>
      <w:r w:rsidR="003C4745" w:rsidRPr="00E848C5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E848C5" w:rsidRDefault="005318D7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1.3. </w:t>
      </w:r>
      <w:r w:rsidR="00C93511" w:rsidRPr="00E848C5">
        <w:rPr>
          <w:rFonts w:eastAsiaTheme="minorHAnsi"/>
          <w:sz w:val="24"/>
          <w:szCs w:val="24"/>
        </w:rPr>
        <w:t xml:space="preserve">Законченный </w:t>
      </w:r>
      <w:r w:rsidR="00C93511" w:rsidRPr="00E848C5">
        <w:rPr>
          <w:rFonts w:cs="Calibri"/>
          <w:sz w:val="24"/>
          <w:szCs w:val="24"/>
        </w:rPr>
        <w:t>с</w:t>
      </w:r>
      <w:r w:rsidR="00545108" w:rsidRPr="00E848C5">
        <w:rPr>
          <w:rFonts w:cs="Calibri"/>
          <w:sz w:val="24"/>
          <w:szCs w:val="24"/>
        </w:rPr>
        <w:t>лучай</w:t>
      </w:r>
      <w:r w:rsidR="007E7DC7" w:rsidRPr="00E848C5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E848C5">
        <w:rPr>
          <w:rFonts w:cs="Calibri"/>
          <w:sz w:val="24"/>
          <w:szCs w:val="24"/>
        </w:rPr>
        <w:t>в реестре счетов</w:t>
      </w:r>
      <w:r w:rsidR="00545108" w:rsidRPr="00E848C5" w:rsidDel="006D56C4">
        <w:rPr>
          <w:rFonts w:eastAsiaTheme="minorHAnsi"/>
          <w:sz w:val="24"/>
          <w:szCs w:val="24"/>
        </w:rPr>
        <w:t xml:space="preserve"> </w:t>
      </w:r>
      <w:r w:rsidR="00545108" w:rsidRPr="00E848C5">
        <w:rPr>
          <w:rFonts w:eastAsiaTheme="minorHAnsi"/>
          <w:sz w:val="24"/>
          <w:szCs w:val="24"/>
        </w:rPr>
        <w:t xml:space="preserve">состоит из </w:t>
      </w:r>
      <w:r w:rsidR="007E7DC7" w:rsidRPr="00E848C5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E848C5">
        <w:rPr>
          <w:rFonts w:eastAsiaTheme="minorHAnsi"/>
          <w:sz w:val="24"/>
          <w:szCs w:val="24"/>
        </w:rPr>
        <w:t>оказанны</w:t>
      </w:r>
      <w:r w:rsidR="007E7DC7" w:rsidRPr="00E848C5">
        <w:rPr>
          <w:rFonts w:eastAsiaTheme="minorHAnsi"/>
          <w:sz w:val="24"/>
          <w:szCs w:val="24"/>
        </w:rPr>
        <w:t>е</w:t>
      </w:r>
      <w:r w:rsidR="00545108" w:rsidRPr="00E848C5">
        <w:rPr>
          <w:rFonts w:eastAsiaTheme="minorHAnsi"/>
          <w:sz w:val="24"/>
          <w:szCs w:val="24"/>
        </w:rPr>
        <w:t xml:space="preserve"> услуг</w:t>
      </w:r>
      <w:r w:rsidR="007E7DC7" w:rsidRPr="00E848C5">
        <w:rPr>
          <w:rFonts w:eastAsiaTheme="minorHAnsi"/>
          <w:sz w:val="24"/>
          <w:szCs w:val="24"/>
        </w:rPr>
        <w:t>и</w:t>
      </w:r>
      <w:r w:rsidR="00545108" w:rsidRPr="00E848C5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E848C5">
        <w:rPr>
          <w:rFonts w:eastAsiaTheme="minorHAnsi"/>
          <w:sz w:val="24"/>
          <w:szCs w:val="24"/>
        </w:rPr>
        <w:t>посещени</w:t>
      </w:r>
      <w:r w:rsidR="006D56C4" w:rsidRPr="00E848C5">
        <w:rPr>
          <w:rFonts w:eastAsiaTheme="minorHAnsi"/>
          <w:sz w:val="24"/>
          <w:szCs w:val="24"/>
        </w:rPr>
        <w:t>й</w:t>
      </w:r>
      <w:r w:rsidR="003C4745" w:rsidRPr="00E848C5">
        <w:rPr>
          <w:rFonts w:eastAsiaTheme="minorHAnsi"/>
          <w:sz w:val="24"/>
          <w:szCs w:val="24"/>
        </w:rPr>
        <w:t xml:space="preserve"> врачей и</w:t>
      </w:r>
      <w:r w:rsidR="00E57CF0" w:rsidRPr="00E848C5">
        <w:rPr>
          <w:rFonts w:eastAsiaTheme="minorHAnsi"/>
          <w:sz w:val="24"/>
          <w:szCs w:val="24"/>
        </w:rPr>
        <w:t>/или</w:t>
      </w:r>
      <w:r w:rsidR="003C4745" w:rsidRPr="00E848C5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E848C5">
        <w:rPr>
          <w:rFonts w:eastAsiaTheme="minorHAnsi"/>
          <w:sz w:val="24"/>
          <w:szCs w:val="24"/>
        </w:rPr>
        <w:t xml:space="preserve"> и/или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1C3AB7" w:rsidRPr="00E848C5">
        <w:rPr>
          <w:rFonts w:eastAsiaTheme="minorHAnsi"/>
          <w:sz w:val="24"/>
          <w:szCs w:val="24"/>
        </w:rPr>
        <w:t xml:space="preserve">лечебных и </w:t>
      </w:r>
      <w:r w:rsidR="003C4745" w:rsidRPr="00E848C5">
        <w:rPr>
          <w:rFonts w:eastAsiaTheme="minorHAnsi"/>
          <w:sz w:val="24"/>
          <w:szCs w:val="24"/>
        </w:rPr>
        <w:t>диагностически</w:t>
      </w:r>
      <w:r w:rsidR="00545108" w:rsidRPr="00E848C5">
        <w:rPr>
          <w:rFonts w:eastAsiaTheme="minorHAnsi"/>
          <w:sz w:val="24"/>
          <w:szCs w:val="24"/>
        </w:rPr>
        <w:t>х</w:t>
      </w:r>
      <w:r w:rsidR="006D56C4" w:rsidRPr="00E848C5">
        <w:rPr>
          <w:rFonts w:eastAsiaTheme="minorHAnsi"/>
          <w:sz w:val="24"/>
          <w:szCs w:val="24"/>
        </w:rPr>
        <w:t xml:space="preserve"> услуг</w:t>
      </w:r>
      <w:r w:rsidR="001C3AB7" w:rsidRPr="00E848C5">
        <w:rPr>
          <w:rFonts w:eastAsiaTheme="minorHAnsi"/>
          <w:sz w:val="24"/>
          <w:szCs w:val="24"/>
        </w:rPr>
        <w:t xml:space="preserve"> по тарифам ГДУ</w:t>
      </w:r>
      <w:r w:rsidR="003C4745" w:rsidRPr="00E848C5">
        <w:rPr>
          <w:rFonts w:eastAsiaTheme="minorHAnsi"/>
          <w:sz w:val="24"/>
          <w:szCs w:val="24"/>
        </w:rPr>
        <w:t xml:space="preserve">, </w:t>
      </w:r>
      <w:r w:rsidR="00545108" w:rsidRPr="00E848C5">
        <w:rPr>
          <w:rFonts w:eastAsiaTheme="minorHAnsi"/>
          <w:sz w:val="24"/>
          <w:szCs w:val="24"/>
        </w:rPr>
        <w:t>и/или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35723B" w:rsidRPr="00E848C5">
        <w:rPr>
          <w:rFonts w:eastAsiaTheme="minorHAnsi"/>
          <w:sz w:val="24"/>
          <w:szCs w:val="24"/>
        </w:rPr>
        <w:t xml:space="preserve">услуг </w:t>
      </w:r>
      <w:r w:rsidR="003C4745" w:rsidRPr="00E848C5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E848C5">
        <w:rPr>
          <w:rFonts w:eastAsiaTheme="minorHAnsi"/>
          <w:sz w:val="24"/>
          <w:szCs w:val="24"/>
        </w:rPr>
        <w:t xml:space="preserve"> вакцинации</w:t>
      </w:r>
      <w:r w:rsidR="003C4745" w:rsidRPr="00E848C5">
        <w:rPr>
          <w:rFonts w:eastAsiaTheme="minorHAnsi"/>
          <w:sz w:val="24"/>
          <w:szCs w:val="24"/>
        </w:rPr>
        <w:t xml:space="preserve">, </w:t>
      </w:r>
      <w:r w:rsidR="00020E22" w:rsidRPr="00E848C5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E848C5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E848C5">
        <w:rPr>
          <w:rFonts w:eastAsiaTheme="minorHAnsi"/>
          <w:sz w:val="24"/>
          <w:szCs w:val="24"/>
        </w:rPr>
        <w:t>.</w:t>
      </w:r>
      <w:r w:rsidR="007E7DC7" w:rsidRPr="00E848C5">
        <w:rPr>
          <w:rFonts w:eastAsiaTheme="minorHAnsi"/>
          <w:sz w:val="24"/>
          <w:szCs w:val="24"/>
        </w:rPr>
        <w:t xml:space="preserve"> </w:t>
      </w:r>
      <w:r w:rsidR="00707B31" w:rsidRPr="00E848C5">
        <w:rPr>
          <w:rFonts w:eastAsiaTheme="minorHAnsi"/>
          <w:sz w:val="24"/>
          <w:szCs w:val="24"/>
        </w:rPr>
        <w:t>У</w:t>
      </w:r>
      <w:r w:rsidR="001C3AB7" w:rsidRPr="00E848C5">
        <w:rPr>
          <w:rFonts w:eastAsiaTheme="minorHAnsi"/>
          <w:sz w:val="24"/>
          <w:szCs w:val="24"/>
        </w:rPr>
        <w:t>слуг</w:t>
      </w:r>
      <w:r w:rsidR="00707B31" w:rsidRPr="00E848C5">
        <w:rPr>
          <w:rFonts w:eastAsiaTheme="minorHAnsi"/>
          <w:sz w:val="24"/>
          <w:szCs w:val="24"/>
        </w:rPr>
        <w:t>и</w:t>
      </w:r>
      <w:r w:rsidR="001C3AB7" w:rsidRPr="00E848C5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sz w:val="24"/>
          <w:szCs w:val="24"/>
        </w:rPr>
        <w:t>молекулярно-</w:t>
      </w:r>
      <w:r w:rsidR="00E34245" w:rsidRPr="00E848C5">
        <w:rPr>
          <w:sz w:val="24"/>
          <w:szCs w:val="24"/>
        </w:rPr>
        <w:t>генетических</w:t>
      </w:r>
      <w:r w:rsidR="008209F5" w:rsidRPr="00E848C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E848C5">
        <w:rPr>
          <w:sz w:val="24"/>
          <w:szCs w:val="24"/>
        </w:rPr>
        <w:t>,</w:t>
      </w:r>
      <w:r w:rsidR="00E8048A" w:rsidRPr="00E848C5">
        <w:t xml:space="preserve"> </w:t>
      </w:r>
      <w:r w:rsidR="00E8048A" w:rsidRPr="00E848C5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E848C5">
        <w:rPr>
          <w:sz w:val="24"/>
          <w:szCs w:val="24"/>
        </w:rPr>
        <w:t>,</w:t>
      </w:r>
      <w:r w:rsidR="00707B31" w:rsidRPr="00E848C5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E848C5">
        <w:rPr>
          <w:rFonts w:eastAsiaTheme="minorHAnsi"/>
          <w:sz w:val="24"/>
          <w:szCs w:val="24"/>
        </w:rPr>
        <w:t>.</w:t>
      </w:r>
    </w:p>
    <w:p w14:paraId="6301E969" w14:textId="1E96E87B" w:rsidR="00C9483E" w:rsidRPr="00E848C5" w:rsidRDefault="005318D7" w:rsidP="008A7A4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Theme="minorHAnsi"/>
          <w:sz w:val="24"/>
          <w:szCs w:val="24"/>
        </w:rPr>
        <w:t xml:space="preserve">1.4. 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E848C5">
        <w:rPr>
          <w:rFonts w:cs="Calibri"/>
          <w:sz w:val="24"/>
          <w:szCs w:val="24"/>
        </w:rPr>
        <w:t>в реестр счетов</w:t>
      </w:r>
      <w:r w:rsidR="00A131B2" w:rsidRPr="00E848C5" w:rsidDel="006D56C4">
        <w:rPr>
          <w:rFonts w:eastAsiaTheme="minorHAnsi"/>
          <w:sz w:val="24"/>
          <w:szCs w:val="24"/>
        </w:rPr>
        <w:t xml:space="preserve"> </w:t>
      </w:r>
      <w:r w:rsidR="00A131B2" w:rsidRPr="00E848C5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E848C5">
        <w:rPr>
          <w:rFonts w:eastAsia="Calibri" w:cs="Calibri"/>
          <w:sz w:val="24"/>
          <w:szCs w:val="24"/>
          <w:lang w:eastAsia="en-US"/>
        </w:rPr>
        <w:t>,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 в </w:t>
      </w:r>
      <w:r w:rsidR="00C9483E" w:rsidRPr="00E848C5">
        <w:rPr>
          <w:rFonts w:eastAsia="Calibri" w:cs="Calibri"/>
          <w:sz w:val="24"/>
          <w:szCs w:val="24"/>
          <w:lang w:eastAsia="en-US"/>
        </w:rPr>
        <w:lastRenderedPageBreak/>
        <w:t>том числе при одном заболевании и его осложнени</w:t>
      </w:r>
      <w:r w:rsidR="003758EB" w:rsidRPr="00E848C5">
        <w:rPr>
          <w:rFonts w:eastAsia="Calibri" w:cs="Calibri"/>
          <w:sz w:val="24"/>
          <w:szCs w:val="24"/>
          <w:lang w:eastAsia="en-US"/>
        </w:rPr>
        <w:t>и</w:t>
      </w:r>
      <w:r w:rsidR="00C9483E" w:rsidRPr="00E848C5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E848C5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E848C5" w:rsidRDefault="00C9483E" w:rsidP="008A7A4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E848C5" w:rsidRDefault="00C9483E" w:rsidP="008A7A4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E848C5" w:rsidRDefault="005318D7" w:rsidP="008A7A4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1.5. </w:t>
      </w:r>
      <w:r w:rsidR="00707B31" w:rsidRPr="00E848C5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E848C5">
        <w:rPr>
          <w:sz w:val="24"/>
          <w:szCs w:val="24"/>
        </w:rPr>
        <w:t xml:space="preserve"> медицинской помощи </w:t>
      </w:r>
      <w:r w:rsidR="00707B31" w:rsidRPr="00E848C5">
        <w:rPr>
          <w:sz w:val="24"/>
          <w:szCs w:val="24"/>
        </w:rPr>
        <w:t>складывается исходя из фактически оказанных объемов</w:t>
      </w:r>
      <w:r w:rsidR="00C95CE0" w:rsidRPr="00E848C5">
        <w:rPr>
          <w:sz w:val="24"/>
          <w:szCs w:val="24"/>
        </w:rPr>
        <w:t xml:space="preserve"> услуг</w:t>
      </w:r>
      <w:r w:rsidR="00707B31" w:rsidRPr="00E848C5">
        <w:rPr>
          <w:sz w:val="24"/>
          <w:szCs w:val="24"/>
        </w:rPr>
        <w:t>.</w:t>
      </w:r>
      <w:r w:rsidR="00C95CE0" w:rsidRPr="00E848C5">
        <w:rPr>
          <w:sz w:val="24"/>
          <w:szCs w:val="24"/>
        </w:rPr>
        <w:t xml:space="preserve"> </w:t>
      </w:r>
      <w:r w:rsidR="00707B31" w:rsidRPr="00E848C5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E848C5">
        <w:rPr>
          <w:sz w:val="24"/>
          <w:szCs w:val="24"/>
        </w:rPr>
        <w:t>ХМАО-Югры</w:t>
      </w:r>
      <w:r w:rsidR="00707B31" w:rsidRPr="00E848C5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E848C5" w:rsidRDefault="00C95CE0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1.6. </w:t>
      </w:r>
      <w:r w:rsidR="00B1191A" w:rsidRPr="00E848C5">
        <w:rPr>
          <w:rFonts w:eastAsiaTheme="minorHAnsi"/>
          <w:sz w:val="24"/>
          <w:szCs w:val="24"/>
        </w:rPr>
        <w:t>Услуги п</w:t>
      </w:r>
      <w:r w:rsidR="00B1191A" w:rsidRPr="00E848C5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E848C5">
        <w:rPr>
          <w:sz w:val="24"/>
          <w:lang w:eastAsia="ar-SA"/>
        </w:rPr>
        <w:t xml:space="preserve"> предъявляются </w:t>
      </w:r>
      <w:r w:rsidR="00A131B2" w:rsidRPr="00E848C5">
        <w:rPr>
          <w:sz w:val="24"/>
          <w:lang w:eastAsia="ar-SA"/>
        </w:rPr>
        <w:t>на оплату</w:t>
      </w:r>
      <w:r w:rsidR="00B1191A" w:rsidRPr="00E848C5">
        <w:rPr>
          <w:sz w:val="24"/>
          <w:lang w:eastAsia="ar-SA"/>
        </w:rPr>
        <w:t xml:space="preserve"> по тарифам </w:t>
      </w:r>
      <w:r w:rsidR="00E8048A" w:rsidRPr="00E848C5">
        <w:rPr>
          <w:sz w:val="24"/>
          <w:lang w:eastAsia="ar-SA"/>
        </w:rPr>
        <w:t>посещений,</w:t>
      </w:r>
      <w:r w:rsidR="00B1191A" w:rsidRPr="00E848C5">
        <w:rPr>
          <w:sz w:val="24"/>
          <w:lang w:eastAsia="ar-SA"/>
        </w:rPr>
        <w:t xml:space="preserve"> </w:t>
      </w:r>
      <w:r w:rsidR="00466210" w:rsidRPr="00E848C5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E848C5" w:rsidRDefault="00C73CCA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cs="Calibri"/>
          <w:sz w:val="24"/>
          <w:szCs w:val="24"/>
        </w:rPr>
        <w:t>1.</w:t>
      </w:r>
      <w:r w:rsidR="00C95CE0" w:rsidRPr="00E848C5">
        <w:rPr>
          <w:rFonts w:cs="Calibri"/>
          <w:sz w:val="24"/>
          <w:szCs w:val="24"/>
        </w:rPr>
        <w:t>7</w:t>
      </w:r>
      <w:r w:rsidRPr="00E848C5">
        <w:rPr>
          <w:rFonts w:cs="Calibri"/>
          <w:sz w:val="24"/>
          <w:szCs w:val="24"/>
        </w:rPr>
        <w:t xml:space="preserve">. </w:t>
      </w:r>
      <w:r w:rsidR="00020E22" w:rsidRPr="00E848C5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E848C5">
        <w:rPr>
          <w:rFonts w:cs="Calibri"/>
          <w:sz w:val="24"/>
          <w:szCs w:val="24"/>
        </w:rPr>
        <w:t xml:space="preserve"> реестр счетов</w:t>
      </w:r>
      <w:r w:rsidR="00633A50" w:rsidRPr="00E848C5" w:rsidDel="006D56C4">
        <w:rPr>
          <w:rFonts w:eastAsiaTheme="minorHAnsi"/>
          <w:sz w:val="24"/>
          <w:szCs w:val="24"/>
        </w:rPr>
        <w:t xml:space="preserve"> </w:t>
      </w:r>
      <w:r w:rsidR="00020E22" w:rsidRPr="00E848C5">
        <w:rPr>
          <w:rFonts w:eastAsiaTheme="minorHAnsi"/>
          <w:sz w:val="24"/>
          <w:szCs w:val="24"/>
        </w:rPr>
        <w:t>медицинской организации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020E22" w:rsidRPr="00E848C5">
        <w:rPr>
          <w:rFonts w:eastAsiaTheme="minorHAnsi"/>
          <w:sz w:val="24"/>
          <w:szCs w:val="24"/>
        </w:rPr>
        <w:t xml:space="preserve">так же </w:t>
      </w:r>
      <w:r w:rsidR="003C4745" w:rsidRPr="00E848C5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E848C5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E848C5" w:rsidRDefault="003C4745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E848C5" w:rsidRDefault="00AF1150" w:rsidP="008A7A4E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проведени</w:t>
      </w:r>
      <w:r w:rsidR="00A15AEA" w:rsidRPr="00E848C5">
        <w:rPr>
          <w:rFonts w:ascii="Times New Roman" w:hAnsi="Times New Roman"/>
          <w:sz w:val="24"/>
          <w:szCs w:val="24"/>
        </w:rPr>
        <w:t>е</w:t>
      </w:r>
      <w:r w:rsidRPr="00E848C5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E848C5">
        <w:rPr>
          <w:rFonts w:ascii="Times New Roman" w:hAnsi="Times New Roman"/>
          <w:sz w:val="24"/>
          <w:szCs w:val="24"/>
        </w:rPr>
        <w:t>е</w:t>
      </w:r>
      <w:r w:rsidRPr="00E848C5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E848C5">
        <w:rPr>
          <w:rFonts w:ascii="Times New Roman" w:hAnsi="Times New Roman"/>
          <w:sz w:val="24"/>
          <w:szCs w:val="24"/>
        </w:rPr>
        <w:t>гражданам</w:t>
      </w:r>
      <w:r w:rsidR="003C4745" w:rsidRPr="00E848C5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E848C5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E848C5" w:rsidRDefault="00F56242" w:rsidP="008A7A4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E848C5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E848C5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E848C5" w:rsidRDefault="00FF11FE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E848C5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E848C5" w:rsidRDefault="00020E2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E848C5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E848C5" w:rsidRDefault="0088322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E848C5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E848C5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E848C5" w:rsidRDefault="0088322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E848C5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E848C5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E848C5" w:rsidRDefault="0088322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lastRenderedPageBreak/>
        <w:t xml:space="preserve">1.7.6. Проведение услуг </w:t>
      </w:r>
      <w:r w:rsidR="00020E22" w:rsidRPr="00E848C5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E848C5">
        <w:rPr>
          <w:rFonts w:ascii="Times New Roman" w:hAnsi="Times New Roman"/>
          <w:sz w:val="24"/>
          <w:szCs w:val="28"/>
        </w:rPr>
        <w:t>.</w:t>
      </w:r>
    </w:p>
    <w:p w14:paraId="31B06496" w14:textId="5D66A1D0" w:rsidR="00020E22" w:rsidRPr="00E848C5" w:rsidRDefault="0088322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1.7.7. Проведение услуг по диспансерному наблюдению</w:t>
      </w:r>
      <w:r w:rsidR="000B42C5" w:rsidRPr="00E848C5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E848C5">
        <w:rPr>
          <w:rFonts w:ascii="Times New Roman" w:hAnsi="Times New Roman"/>
          <w:sz w:val="24"/>
          <w:szCs w:val="28"/>
        </w:rPr>
        <w:t>.</w:t>
      </w:r>
    </w:p>
    <w:p w14:paraId="0BF26DFF" w14:textId="696C9B24" w:rsidR="00F63FC5" w:rsidRPr="00E848C5" w:rsidRDefault="00F63FC5" w:rsidP="008A7A4E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1.</w:t>
      </w:r>
      <w:r w:rsidR="00A436CA" w:rsidRPr="00E848C5">
        <w:rPr>
          <w:rFonts w:ascii="Times New Roman" w:hAnsi="Times New Roman"/>
          <w:sz w:val="24"/>
          <w:szCs w:val="24"/>
        </w:rPr>
        <w:t>8</w:t>
      </w:r>
      <w:r w:rsidRPr="00E848C5">
        <w:rPr>
          <w:rFonts w:ascii="Times New Roman" w:hAnsi="Times New Roman"/>
          <w:sz w:val="24"/>
          <w:szCs w:val="24"/>
        </w:rPr>
        <w:t xml:space="preserve">. </w:t>
      </w:r>
      <w:r w:rsidRPr="00E848C5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6" w:name="_Hlk515368098"/>
      <w:r w:rsidRPr="00E848C5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6"/>
      <w:r w:rsidRPr="00E848C5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E848C5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E848C5">
        <w:rPr>
          <w:rFonts w:ascii="Times New Roman" w:hAnsi="Times New Roman"/>
          <w:bCs/>
          <w:sz w:val="24"/>
          <w:szCs w:val="24"/>
        </w:rPr>
        <w:t>/</w:t>
      </w:r>
      <w:r w:rsidRPr="00E848C5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E848C5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848C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E848C5">
        <w:rPr>
          <w:rFonts w:ascii="Times New Roman" w:hAnsi="Times New Roman"/>
          <w:sz w:val="24"/>
          <w:szCs w:val="24"/>
        </w:rPr>
        <w:t>,</w:t>
      </w:r>
      <w:r w:rsidR="00740A1B" w:rsidRPr="00E848C5">
        <w:rPr>
          <w:rFonts w:ascii="Times New Roman" w:hAnsi="Times New Roman"/>
        </w:rPr>
        <w:t xml:space="preserve"> </w:t>
      </w:r>
      <w:r w:rsidR="00740A1B"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E848C5">
        <w:rPr>
          <w:rFonts w:ascii="Times New Roman" w:hAnsi="Times New Roman"/>
          <w:sz w:val="24"/>
          <w:szCs w:val="24"/>
        </w:rPr>
        <w:t>)</w:t>
      </w:r>
      <w:r w:rsidRPr="00E848C5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E848C5" w:rsidRDefault="00C95CE0" w:rsidP="008A7A4E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>1.</w:t>
      </w:r>
      <w:r w:rsidR="00A436CA" w:rsidRPr="00E848C5">
        <w:rPr>
          <w:rFonts w:eastAsia="Calibri" w:cs="Calibri"/>
          <w:sz w:val="24"/>
          <w:szCs w:val="24"/>
          <w:lang w:eastAsia="en-US"/>
        </w:rPr>
        <w:t>9</w:t>
      </w:r>
      <w:r w:rsidRPr="00E848C5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E848C5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848C5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E848C5" w:rsidRDefault="00C95CE0" w:rsidP="008A7A4E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848C5">
        <w:rPr>
          <w:sz w:val="24"/>
          <w:szCs w:val="24"/>
        </w:rPr>
        <w:t>1.</w:t>
      </w:r>
      <w:r w:rsidR="00A436CA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A436CA" w:rsidRPr="00E848C5">
        <w:rPr>
          <w:sz w:val="24"/>
          <w:szCs w:val="24"/>
        </w:rPr>
        <w:t>1.</w:t>
      </w:r>
      <w:r w:rsidRPr="00E848C5">
        <w:rPr>
          <w:sz w:val="24"/>
          <w:szCs w:val="24"/>
        </w:rPr>
        <w:t xml:space="preserve"> </w:t>
      </w:r>
      <w:r w:rsidRPr="00E848C5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E848C5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848C5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E848C5" w:rsidRDefault="00C95CE0" w:rsidP="008A7A4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1.</w:t>
      </w:r>
      <w:r w:rsidR="00A436CA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A436CA" w:rsidRPr="00E848C5">
        <w:rPr>
          <w:sz w:val="24"/>
          <w:szCs w:val="24"/>
        </w:rPr>
        <w:t>2.</w:t>
      </w:r>
      <w:r w:rsidRPr="00E848C5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E848C5" w:rsidRDefault="00AE6258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8C5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E848C5">
        <w:rPr>
          <w:rFonts w:eastAsia="Calibri" w:cs="Calibri"/>
          <w:sz w:val="24"/>
          <w:szCs w:val="24"/>
          <w:lang w:eastAsia="en-US"/>
        </w:rPr>
        <w:t xml:space="preserve"> </w:t>
      </w:r>
      <w:r w:rsidRPr="00E848C5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E848C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848C5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E848C5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E848C5">
        <w:rPr>
          <w:sz w:val="24"/>
          <w:szCs w:val="24"/>
        </w:rPr>
        <w:t>,</w:t>
      </w:r>
      <w:r w:rsidRPr="00E848C5">
        <w:t xml:space="preserve"> </w:t>
      </w:r>
      <w:r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E848C5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E848C5" w:rsidRDefault="00AE6258" w:rsidP="008A7A4E">
      <w:pPr>
        <w:autoSpaceDE w:val="0"/>
        <w:autoSpaceDN w:val="0"/>
        <w:adjustRightInd w:val="0"/>
        <w:ind w:firstLine="709"/>
        <w:jc w:val="both"/>
      </w:pPr>
      <w:r w:rsidRPr="00E848C5">
        <w:rPr>
          <w:sz w:val="24"/>
          <w:szCs w:val="24"/>
        </w:rPr>
        <w:t>1.10.1. П</w:t>
      </w:r>
      <w:r w:rsidRPr="00E848C5">
        <w:rPr>
          <w:sz w:val="24"/>
          <w:lang w:eastAsia="ar-SA"/>
        </w:rPr>
        <w:t xml:space="preserve">осещения по заболеванию в реестре медицинской помощи – это случай лечения заболевания в амбулаторных условиях, содержащий одно посещение врача </w:t>
      </w:r>
      <w:r w:rsidRPr="00E848C5">
        <w:rPr>
          <w:sz w:val="24"/>
          <w:lang w:eastAsia="ar-SA"/>
        </w:rPr>
        <w:lastRenderedPageBreak/>
        <w:t>(медицинского работника, имеющего среднее медицинское образование, ведущего самостоятельный приём)</w:t>
      </w:r>
      <w:r w:rsidRPr="00E848C5">
        <w:rPr>
          <w:sz w:val="24"/>
          <w:szCs w:val="24"/>
        </w:rPr>
        <w:t xml:space="preserve"> или</w:t>
      </w:r>
      <w:r w:rsidRPr="00E848C5">
        <w:rPr>
          <w:sz w:val="24"/>
          <w:lang w:eastAsia="ar-SA"/>
        </w:rPr>
        <w:t xml:space="preserve"> </w:t>
      </w:r>
      <w:r w:rsidRPr="00E848C5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E848C5">
        <w:rPr>
          <w:sz w:val="24"/>
          <w:lang w:eastAsia="ar-SA"/>
        </w:rPr>
        <w:t xml:space="preserve">выполненные </w:t>
      </w:r>
      <w:r w:rsidRPr="00E848C5">
        <w:rPr>
          <w:rFonts w:cs="Calibri"/>
          <w:bCs/>
          <w:sz w:val="24"/>
          <w:szCs w:val="24"/>
        </w:rPr>
        <w:t>диагностические услуги/исследования (</w:t>
      </w:r>
      <w:r w:rsidRPr="00E848C5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E848C5">
        <w:t xml:space="preserve"> </w:t>
      </w:r>
      <w:r w:rsidRPr="00E848C5">
        <w:rPr>
          <w:sz w:val="24"/>
          <w:szCs w:val="24"/>
        </w:rPr>
        <w:t>тестирования на выявление новой коронавирусной инфекции (COVID-19))</w:t>
      </w:r>
      <w:r w:rsidRPr="00E848C5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6077C371" w:rsidR="00A436CA" w:rsidRPr="00E848C5" w:rsidRDefault="00C95CE0" w:rsidP="008A7A4E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</w:t>
      </w:r>
      <w:r w:rsidR="00A436CA" w:rsidRPr="00E848C5">
        <w:rPr>
          <w:rFonts w:eastAsiaTheme="minorHAnsi"/>
          <w:sz w:val="24"/>
          <w:szCs w:val="24"/>
        </w:rPr>
        <w:t>11</w:t>
      </w:r>
      <w:r w:rsidRPr="00E848C5">
        <w:rPr>
          <w:rFonts w:eastAsiaTheme="minorHAnsi"/>
          <w:sz w:val="24"/>
          <w:szCs w:val="24"/>
        </w:rPr>
        <w:t xml:space="preserve">. </w:t>
      </w:r>
      <w:bookmarkStart w:id="7" w:name="_Hlk142638022"/>
      <w:r w:rsidR="003425E7" w:rsidRPr="00EF3DE8">
        <w:rPr>
          <w:sz w:val="24"/>
          <w:szCs w:val="24"/>
        </w:rPr>
        <w:t>Диагностическ</w:t>
      </w:r>
      <w:r w:rsidR="003425E7">
        <w:rPr>
          <w:sz w:val="24"/>
          <w:szCs w:val="24"/>
        </w:rPr>
        <w:t xml:space="preserve">ие исследования </w:t>
      </w:r>
      <w:r w:rsidR="003425E7" w:rsidRPr="003425E7">
        <w:rPr>
          <w:sz w:val="24"/>
          <w:szCs w:val="24"/>
          <w:highlight w:val="yellow"/>
        </w:rPr>
        <w:t>(за исключением отдельных диагностических (лабораторных) исследований)</w:t>
      </w:r>
      <w:r w:rsidR="003425E7">
        <w:rPr>
          <w:sz w:val="24"/>
          <w:szCs w:val="24"/>
        </w:rPr>
        <w:t xml:space="preserve"> </w:t>
      </w:r>
      <w:r w:rsidR="003425E7" w:rsidRPr="00EF3DE8">
        <w:rPr>
          <w:sz w:val="24"/>
          <w:szCs w:val="24"/>
        </w:rPr>
        <w:t>оплачиваются по тарифам ГДУ, и включаются в реестр медицинской помощи в сос</w:t>
      </w:r>
      <w:r w:rsidR="003425E7">
        <w:rPr>
          <w:sz w:val="24"/>
          <w:szCs w:val="24"/>
        </w:rPr>
        <w:t xml:space="preserve">таве случая медицинской помощи </w:t>
      </w:r>
      <w:r w:rsidR="003425E7" w:rsidRPr="00EF3DE8">
        <w:rPr>
          <w:sz w:val="24"/>
          <w:szCs w:val="24"/>
          <w:highlight w:val="yellow"/>
        </w:rPr>
        <w:t>по заболеванию или посещения с профилактической целью</w:t>
      </w:r>
      <w:r w:rsidR="003425E7" w:rsidRPr="00EF3DE8">
        <w:rPr>
          <w:sz w:val="24"/>
          <w:szCs w:val="24"/>
        </w:rPr>
        <w:t>. Или, в ка</w:t>
      </w:r>
      <w:r w:rsidR="003425E7">
        <w:rPr>
          <w:sz w:val="24"/>
          <w:szCs w:val="24"/>
        </w:rPr>
        <w:t xml:space="preserve">честве </w:t>
      </w:r>
      <w:r w:rsidR="003425E7" w:rsidRPr="00EF3DE8">
        <w:rPr>
          <w:sz w:val="24"/>
          <w:szCs w:val="24"/>
        </w:rPr>
        <w:t xml:space="preserve">диагностических </w:t>
      </w:r>
      <w:r w:rsidR="003425E7">
        <w:rPr>
          <w:sz w:val="24"/>
          <w:szCs w:val="24"/>
        </w:rPr>
        <w:t>исследований</w:t>
      </w:r>
      <w:r w:rsidR="003425E7" w:rsidRPr="00EF3DE8">
        <w:rPr>
          <w:sz w:val="24"/>
          <w:szCs w:val="24"/>
        </w:rPr>
        <w:t xml:space="preserve"> </w:t>
      </w:r>
      <w:r w:rsidR="003425E7" w:rsidRPr="003425E7">
        <w:rPr>
          <w:sz w:val="24"/>
          <w:szCs w:val="24"/>
          <w:highlight w:val="yellow"/>
        </w:rPr>
        <w:t>(за исключением отдельных диагностических (лабораторных) исследований)</w:t>
      </w:r>
      <w:r w:rsidR="003425E7">
        <w:rPr>
          <w:sz w:val="24"/>
          <w:szCs w:val="24"/>
        </w:rPr>
        <w:t xml:space="preserve"> </w:t>
      </w:r>
      <w:r w:rsidR="003425E7" w:rsidRPr="00EF3DE8">
        <w:rPr>
          <w:sz w:val="24"/>
          <w:szCs w:val="24"/>
        </w:rPr>
        <w:t xml:space="preserve">по направлению из другой МО, </w:t>
      </w:r>
      <w:r w:rsidR="003425E7" w:rsidRPr="00EF3DE8">
        <w:rPr>
          <w:sz w:val="24"/>
          <w:szCs w:val="24"/>
          <w:highlight w:val="yellow"/>
        </w:rPr>
        <w:t xml:space="preserve">с обязательным условием наличия в реестре направляющей МО посещения по заболеванию, обращения (законченный случай) по заболеванию, посещения с профилактической целью, совпадающего с датой назначения </w:t>
      </w:r>
      <w:r w:rsidR="003425E7" w:rsidRPr="00EF3DE8">
        <w:rPr>
          <w:sz w:val="24"/>
          <w:szCs w:val="24"/>
        </w:rPr>
        <w:t xml:space="preserve">диагностических услуг. При отнесении диагностической услуги к определенной группе необходимо руководствоваться </w:t>
      </w:r>
      <w:r w:rsidR="003425E7" w:rsidRPr="00EF3DE8">
        <w:rPr>
          <w:b/>
          <w:sz w:val="24"/>
          <w:szCs w:val="24"/>
        </w:rPr>
        <w:t>приложениями 22-23</w:t>
      </w:r>
      <w:r w:rsidR="003425E7" w:rsidRPr="00EF3DE8">
        <w:rPr>
          <w:sz w:val="24"/>
          <w:szCs w:val="24"/>
        </w:rPr>
        <w:t xml:space="preserve"> к настоящему Тарифному соглашению.</w:t>
      </w:r>
      <w:bookmarkEnd w:id="7"/>
    </w:p>
    <w:p w14:paraId="271CDCDA" w14:textId="08439B07" w:rsidR="00A436CA" w:rsidRPr="00E848C5" w:rsidRDefault="00A436CA" w:rsidP="008A7A4E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E848C5">
        <w:rPr>
          <w:sz w:val="24"/>
          <w:szCs w:val="24"/>
        </w:rPr>
        <w:t>(за исключением</w:t>
      </w:r>
      <w:r w:rsidR="00F87C3A" w:rsidRPr="00E848C5">
        <w:rPr>
          <w:sz w:val="24"/>
          <w:szCs w:val="24"/>
        </w:rPr>
        <w:t xml:space="preserve"> </w:t>
      </w:r>
      <w:r w:rsidR="003061A9" w:rsidRPr="00E848C5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E848C5">
        <w:rPr>
          <w:sz w:val="24"/>
          <w:szCs w:val="24"/>
        </w:rPr>
        <w:t>)</w:t>
      </w:r>
      <w:r w:rsidR="003061A9" w:rsidRPr="00E848C5">
        <w:rPr>
          <w:sz w:val="24"/>
          <w:szCs w:val="24"/>
        </w:rPr>
        <w:t xml:space="preserve"> </w:t>
      </w:r>
      <w:r w:rsidRPr="00E848C5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E848C5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E848C5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E848C5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E848C5" w:rsidRDefault="00A436CA" w:rsidP="008A7A4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sz w:val="24"/>
          <w:szCs w:val="24"/>
        </w:rPr>
        <w:t>молекулярно-</w:t>
      </w:r>
      <w:r w:rsidR="00E34245" w:rsidRPr="00E848C5">
        <w:rPr>
          <w:sz w:val="24"/>
          <w:szCs w:val="24"/>
        </w:rPr>
        <w:t>генетических</w:t>
      </w:r>
      <w:r w:rsidR="008209F5" w:rsidRPr="00E848C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E848C5">
        <w:rPr>
          <w:sz w:val="24"/>
          <w:szCs w:val="24"/>
        </w:rPr>
        <w:t>холевой лекарственной терапии</w:t>
      </w:r>
      <w:r w:rsidRPr="00E848C5">
        <w:rPr>
          <w:sz w:val="24"/>
          <w:szCs w:val="24"/>
        </w:rPr>
        <w:t>)</w:t>
      </w:r>
      <w:r w:rsidR="00F9546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31485B9A" w:rsidR="00613742" w:rsidRPr="00E848C5" w:rsidRDefault="00150B4B" w:rsidP="008A7A4E">
      <w:pPr>
        <w:pStyle w:val="af"/>
        <w:spacing w:before="0" w:beforeAutospacing="0" w:after="0" w:afterAutospacing="0"/>
        <w:ind w:firstLine="709"/>
        <w:jc w:val="both"/>
      </w:pPr>
      <w:r w:rsidRPr="00E848C5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E848C5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E848C5">
        <w:t>а также</w:t>
      </w:r>
      <w:r w:rsidR="00613742" w:rsidRPr="00E848C5">
        <w:t xml:space="preserve"> контрольное исследование, скрининговое исследование с использованием протокола низкодозной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E848C5">
        <w:t xml:space="preserve"> </w:t>
      </w:r>
      <w:r w:rsidR="007A164E" w:rsidRPr="00E848C5">
        <w:t>В стоимость тарифа также включены расходы на исследование с контрастированием.</w:t>
      </w:r>
    </w:p>
    <w:p w14:paraId="1A17B679" w14:textId="625B75C8" w:rsidR="00613742" w:rsidRPr="00E848C5" w:rsidRDefault="00613742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1.13.2.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без контрастирования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82ADC" w:rsidRPr="00E848C5">
        <w:rPr>
          <w:sz w:val="24"/>
          <w:szCs w:val="24"/>
        </w:rPr>
        <w:t>одной</w:t>
      </w:r>
      <w:r w:rsidRPr="00E848C5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(per os, per rectum), в плановом порядке при оказании первичной медико-санитарной помощи</w:t>
      </w:r>
      <w:r w:rsidR="00382ADC" w:rsidRPr="00E848C5">
        <w:rPr>
          <w:sz w:val="24"/>
          <w:szCs w:val="24"/>
        </w:rPr>
        <w:t>.</w:t>
      </w:r>
      <w:r w:rsidRPr="00E848C5">
        <w:rPr>
          <w:sz w:val="24"/>
          <w:szCs w:val="24"/>
        </w:rPr>
        <w:t xml:space="preserve"> При необходимости обследования иной системы, </w:t>
      </w:r>
      <w:r w:rsidRPr="00E848C5">
        <w:rPr>
          <w:sz w:val="24"/>
          <w:szCs w:val="24"/>
        </w:rPr>
        <w:lastRenderedPageBreak/>
        <w:t>входящей в зону сканирования, дополнительная услуга не подается в реестр</w:t>
      </w:r>
      <w:r w:rsidR="00382ADC" w:rsidRPr="00E848C5">
        <w:rPr>
          <w:sz w:val="24"/>
          <w:szCs w:val="24"/>
        </w:rPr>
        <w:t xml:space="preserve"> медицинской помощи</w:t>
      </w:r>
      <w:r w:rsidRPr="00E848C5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E848C5">
        <w:rPr>
          <w:sz w:val="24"/>
          <w:szCs w:val="24"/>
        </w:rPr>
        <w:t xml:space="preserve"> на оплату</w:t>
      </w:r>
      <w:r w:rsidRPr="00E848C5">
        <w:rPr>
          <w:sz w:val="24"/>
          <w:szCs w:val="24"/>
        </w:rPr>
        <w:t xml:space="preserve"> подается следующим образом:</w:t>
      </w:r>
      <w:r w:rsidR="00205434" w:rsidRPr="00E848C5">
        <w:rPr>
          <w:sz w:val="24"/>
          <w:szCs w:val="24"/>
        </w:rPr>
        <w:t xml:space="preserve"> один тариф «</w:t>
      </w:r>
      <w:r w:rsidRPr="00E848C5">
        <w:rPr>
          <w:sz w:val="24"/>
          <w:szCs w:val="24"/>
        </w:rPr>
        <w:t>Компьютерная томография без контрастирования</w:t>
      </w:r>
      <w:r w:rsidR="00205434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. </w:t>
      </w:r>
    </w:p>
    <w:p w14:paraId="53D6195F" w14:textId="1C351737" w:rsidR="00613742" w:rsidRPr="00E848C5" w:rsidRDefault="00613742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1.13.3.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82ADC" w:rsidRPr="00E848C5">
        <w:rPr>
          <w:sz w:val="24"/>
          <w:szCs w:val="24"/>
        </w:rPr>
        <w:t>одной</w:t>
      </w:r>
      <w:r w:rsidRPr="00E848C5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E848C5">
        <w:rPr>
          <w:sz w:val="24"/>
          <w:szCs w:val="24"/>
        </w:rPr>
        <w:t>В стоимость тарифа включено</w:t>
      </w:r>
      <w:r w:rsidRPr="00E848C5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E848C5">
        <w:rPr>
          <w:sz w:val="24"/>
          <w:szCs w:val="24"/>
        </w:rPr>
        <w:t>ый</w:t>
      </w:r>
      <w:r w:rsidRPr="00E848C5">
        <w:rPr>
          <w:sz w:val="24"/>
          <w:szCs w:val="24"/>
        </w:rPr>
        <w:t xml:space="preserve"> </w:t>
      </w:r>
      <w:r w:rsidR="00382ADC" w:rsidRPr="00E848C5">
        <w:rPr>
          <w:sz w:val="24"/>
          <w:szCs w:val="24"/>
        </w:rPr>
        <w:t>тариф</w:t>
      </w:r>
      <w:r w:rsidRPr="00E848C5">
        <w:rPr>
          <w:sz w:val="24"/>
          <w:szCs w:val="24"/>
        </w:rPr>
        <w:t xml:space="preserve"> </w:t>
      </w:r>
      <w:r w:rsidR="00205434" w:rsidRPr="00E848C5">
        <w:rPr>
          <w:sz w:val="24"/>
          <w:szCs w:val="24"/>
        </w:rPr>
        <w:t>оплате не подлежит</w:t>
      </w:r>
      <w:r w:rsidRPr="00E848C5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E848C5">
        <w:rPr>
          <w:sz w:val="24"/>
          <w:szCs w:val="24"/>
        </w:rPr>
        <w:t xml:space="preserve">на оплату </w:t>
      </w:r>
      <w:r w:rsidRPr="00E848C5">
        <w:rPr>
          <w:sz w:val="24"/>
          <w:szCs w:val="24"/>
        </w:rPr>
        <w:t xml:space="preserve">подается следующим образом: </w:t>
      </w:r>
      <w:r w:rsidR="00205434" w:rsidRPr="00E848C5">
        <w:rPr>
          <w:sz w:val="24"/>
          <w:szCs w:val="24"/>
        </w:rPr>
        <w:t>один тариф «</w:t>
      </w:r>
      <w:r w:rsidRPr="00E848C5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. </w:t>
      </w:r>
    </w:p>
    <w:p w14:paraId="041A297E" w14:textId="05A3B253" w:rsidR="00613742" w:rsidRPr="00E848C5" w:rsidRDefault="00613742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1.13.4.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с контрастированием двух</w:t>
      </w:r>
      <w:r w:rsidR="00F270FD" w:rsidRPr="00E848C5">
        <w:rPr>
          <w:sz w:val="24"/>
          <w:szCs w:val="24"/>
        </w:rPr>
        <w:t xml:space="preserve"> </w:t>
      </w:r>
      <w:r w:rsidR="00F270FD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77DFC" w:rsidRPr="00E848C5">
        <w:rPr>
          <w:sz w:val="24"/>
          <w:szCs w:val="24"/>
        </w:rPr>
        <w:t>двух и более</w:t>
      </w:r>
      <w:r w:rsidRPr="00E848C5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E848C5">
        <w:rPr>
          <w:sz w:val="24"/>
          <w:szCs w:val="24"/>
        </w:rPr>
        <w:t>В стоимость тарифа</w:t>
      </w:r>
      <w:r w:rsidRPr="00E848C5">
        <w:rPr>
          <w:sz w:val="24"/>
          <w:szCs w:val="24"/>
        </w:rPr>
        <w:t xml:space="preserve"> </w:t>
      </w:r>
      <w:r w:rsidR="00F270FD" w:rsidRPr="00E848C5">
        <w:rPr>
          <w:sz w:val="24"/>
          <w:szCs w:val="24"/>
        </w:rPr>
        <w:t>включено</w:t>
      </w:r>
      <w:r w:rsidRPr="00E848C5">
        <w:rPr>
          <w:sz w:val="24"/>
          <w:szCs w:val="24"/>
        </w:rPr>
        <w:t xml:space="preserve"> сканирование без контрастирования двух</w:t>
      </w:r>
      <w:r w:rsidR="00377DFC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зон. </w:t>
      </w:r>
      <w:r w:rsidR="00377DFC" w:rsidRPr="00E848C5">
        <w:rPr>
          <w:sz w:val="24"/>
          <w:szCs w:val="24"/>
        </w:rPr>
        <w:t>При обследовани</w:t>
      </w:r>
      <w:r w:rsidR="002B1C2A" w:rsidRPr="00E848C5">
        <w:rPr>
          <w:sz w:val="24"/>
          <w:szCs w:val="24"/>
        </w:rPr>
        <w:t>и</w:t>
      </w:r>
      <w:r w:rsidR="00377DFC" w:rsidRPr="00E848C5">
        <w:rPr>
          <w:sz w:val="24"/>
          <w:szCs w:val="24"/>
        </w:rPr>
        <w:t xml:space="preserve"> </w:t>
      </w:r>
      <w:r w:rsidR="002B1C2A" w:rsidRPr="00E848C5">
        <w:rPr>
          <w:sz w:val="24"/>
          <w:szCs w:val="24"/>
        </w:rPr>
        <w:t xml:space="preserve">двух </w:t>
      </w:r>
      <w:r w:rsidR="002B1C2A" w:rsidRPr="00E848C5">
        <w:rPr>
          <w:sz w:val="24"/>
          <w:szCs w:val="24"/>
          <w:u w:val="single"/>
        </w:rPr>
        <w:t>и более</w:t>
      </w:r>
      <w:r w:rsidR="002B1C2A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E848C5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E848C5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E848C5" w:rsidRDefault="00A436CA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1.14. </w:t>
      </w:r>
      <w:r w:rsidR="003A7299" w:rsidRPr="00E848C5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E848C5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37E47E38" w:rsidR="00B06FB8" w:rsidRPr="00706662" w:rsidRDefault="00A436CA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1.15. </w:t>
      </w:r>
      <w:r w:rsidR="00C46890" w:rsidRPr="00C46890">
        <w:rPr>
          <w:color w:val="000000" w:themeColor="text1"/>
          <w:sz w:val="24"/>
          <w:szCs w:val="24"/>
          <w:highlight w:val="yellow"/>
        </w:rPr>
        <w:t>В случае лечения в стационаре и необходимости выполнения в этот период медицинских услуг в других МО, и в референс-центрах, оплата осуществляется в рамках договоров между МО, направившей на исследование и МО, выполнившей исследование.</w:t>
      </w:r>
    </w:p>
    <w:p w14:paraId="13B8089C" w14:textId="7EC9FB9E" w:rsidR="00C95CE0" w:rsidRPr="00E848C5" w:rsidRDefault="00B06FB8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1.16. </w:t>
      </w:r>
      <w:r w:rsidR="00C95CE0" w:rsidRPr="00E848C5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E848C5">
        <w:rPr>
          <w:sz w:val="24"/>
          <w:lang w:eastAsia="ar-SA"/>
        </w:rPr>
        <w:t>с профилактической целью</w:t>
      </w:r>
      <w:r w:rsidR="00C95CE0" w:rsidRPr="00E848C5">
        <w:rPr>
          <w:rFonts w:eastAsiaTheme="minorHAnsi"/>
          <w:sz w:val="24"/>
          <w:szCs w:val="24"/>
        </w:rPr>
        <w:t>.</w:t>
      </w:r>
    </w:p>
    <w:p w14:paraId="162F1194" w14:textId="5823DC09" w:rsidR="00C95CE0" w:rsidRPr="00E848C5" w:rsidRDefault="00C95CE0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</w:t>
      </w:r>
      <w:r w:rsidR="00B06FB8" w:rsidRPr="00E848C5">
        <w:rPr>
          <w:rFonts w:eastAsiaTheme="minorHAnsi"/>
          <w:sz w:val="24"/>
          <w:szCs w:val="24"/>
        </w:rPr>
        <w:t>16</w:t>
      </w:r>
      <w:r w:rsidRPr="00E848C5">
        <w:rPr>
          <w:rFonts w:eastAsiaTheme="minorHAnsi"/>
          <w:sz w:val="24"/>
          <w:szCs w:val="24"/>
        </w:rPr>
        <w:t xml:space="preserve">.1. </w:t>
      </w:r>
      <w:r w:rsidRPr="00E848C5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E848C5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E848C5" w:rsidRDefault="00C95CE0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1.1</w:t>
      </w:r>
      <w:r w:rsidR="00B06FB8" w:rsidRPr="00E848C5">
        <w:rPr>
          <w:sz w:val="24"/>
          <w:szCs w:val="24"/>
        </w:rPr>
        <w:t>7</w:t>
      </w:r>
      <w:r w:rsidRPr="00E848C5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</w:t>
      </w:r>
      <w:r w:rsidRPr="00E848C5">
        <w:rPr>
          <w:sz w:val="24"/>
          <w:szCs w:val="24"/>
        </w:rPr>
        <w:lastRenderedPageBreak/>
        <w:t>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E848C5" w:rsidRDefault="00F63FC5" w:rsidP="008A7A4E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E848C5">
        <w:rPr>
          <w:sz w:val="24"/>
          <w:szCs w:val="24"/>
        </w:rPr>
        <w:t>1.</w:t>
      </w:r>
      <w:r w:rsidR="00C95CE0" w:rsidRPr="00E848C5">
        <w:rPr>
          <w:sz w:val="24"/>
          <w:szCs w:val="24"/>
        </w:rPr>
        <w:t>1</w:t>
      </w:r>
      <w:r w:rsidR="00B06FB8" w:rsidRPr="00E848C5">
        <w:rPr>
          <w:sz w:val="24"/>
          <w:szCs w:val="24"/>
        </w:rPr>
        <w:t>8</w:t>
      </w:r>
      <w:r w:rsidRPr="00E848C5">
        <w:rPr>
          <w:sz w:val="24"/>
          <w:szCs w:val="24"/>
        </w:rPr>
        <w:t xml:space="preserve">. </w:t>
      </w:r>
      <w:r w:rsidRPr="00E848C5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E848C5">
        <w:rPr>
          <w:rFonts w:cs="Calibri"/>
          <w:bCs/>
          <w:sz w:val="24"/>
          <w:szCs w:val="24"/>
        </w:rPr>
        <w:t>посещения с иной целью</w:t>
      </w:r>
      <w:r w:rsidRPr="00E848C5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E848C5" w:rsidRDefault="001918CE" w:rsidP="008A7A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1.</w:t>
      </w:r>
      <w:r w:rsidR="00917182" w:rsidRPr="00E848C5">
        <w:rPr>
          <w:sz w:val="24"/>
          <w:szCs w:val="24"/>
        </w:rPr>
        <w:t>1</w:t>
      </w:r>
      <w:r w:rsidR="00B06FB8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 xml:space="preserve">. </w:t>
      </w:r>
      <w:r w:rsidR="00553446" w:rsidRPr="00E848C5">
        <w:rPr>
          <w:sz w:val="24"/>
          <w:szCs w:val="24"/>
        </w:rPr>
        <w:t>При несостоявшейся повторной явк</w:t>
      </w:r>
      <w:r w:rsidR="00007E8E" w:rsidRPr="00E848C5">
        <w:rPr>
          <w:sz w:val="24"/>
          <w:szCs w:val="24"/>
        </w:rPr>
        <w:t>е</w:t>
      </w:r>
      <w:r w:rsidR="00553446" w:rsidRPr="00E848C5">
        <w:rPr>
          <w:sz w:val="24"/>
          <w:szCs w:val="24"/>
        </w:rPr>
        <w:t xml:space="preserve"> пациента</w:t>
      </w:r>
      <w:r w:rsidR="00007E8E" w:rsidRPr="00E848C5">
        <w:rPr>
          <w:sz w:val="24"/>
          <w:szCs w:val="24"/>
        </w:rPr>
        <w:t xml:space="preserve"> </w:t>
      </w:r>
      <w:r w:rsidR="00D2771D" w:rsidRPr="00E848C5">
        <w:rPr>
          <w:sz w:val="24"/>
          <w:szCs w:val="24"/>
        </w:rPr>
        <w:t>на приём,</w:t>
      </w:r>
      <w:r w:rsidR="00007E8E" w:rsidRPr="00E848C5">
        <w:rPr>
          <w:sz w:val="24"/>
          <w:szCs w:val="24"/>
        </w:rPr>
        <w:t xml:space="preserve"> назначенный врачом</w:t>
      </w:r>
      <w:r w:rsidR="003C4745" w:rsidRPr="00E848C5">
        <w:rPr>
          <w:sz w:val="24"/>
          <w:szCs w:val="24"/>
        </w:rPr>
        <w:t xml:space="preserve">, в медицинской документации </w:t>
      </w:r>
      <w:r w:rsidR="00007E8E" w:rsidRPr="00E848C5">
        <w:rPr>
          <w:sz w:val="24"/>
          <w:szCs w:val="24"/>
        </w:rPr>
        <w:t xml:space="preserve">производится соответствующая </w:t>
      </w:r>
      <w:r w:rsidR="003C4745" w:rsidRPr="00E848C5">
        <w:rPr>
          <w:sz w:val="24"/>
          <w:szCs w:val="24"/>
        </w:rPr>
        <w:t xml:space="preserve">запись, </w:t>
      </w:r>
      <w:r w:rsidR="00007E8E" w:rsidRPr="00E848C5">
        <w:rPr>
          <w:sz w:val="24"/>
          <w:szCs w:val="24"/>
        </w:rPr>
        <w:t xml:space="preserve">и завершение (окончание, закрытие) случая </w:t>
      </w:r>
      <w:r w:rsidR="003C4745" w:rsidRPr="00E848C5">
        <w:rPr>
          <w:sz w:val="24"/>
          <w:szCs w:val="24"/>
        </w:rPr>
        <w:t xml:space="preserve">оказания медицинской помощи </w:t>
      </w:r>
      <w:r w:rsidR="00007E8E" w:rsidRPr="00E848C5">
        <w:rPr>
          <w:sz w:val="24"/>
          <w:szCs w:val="24"/>
        </w:rPr>
        <w:t>оформляется в реестре медицинской помощи</w:t>
      </w:r>
      <w:r w:rsidR="003C4745" w:rsidRPr="00E848C5">
        <w:rPr>
          <w:sz w:val="24"/>
          <w:szCs w:val="24"/>
        </w:rPr>
        <w:t>:</w:t>
      </w:r>
    </w:p>
    <w:p w14:paraId="74F3BD40" w14:textId="02E20653" w:rsidR="003C4745" w:rsidRPr="00E848C5" w:rsidRDefault="003C4745" w:rsidP="008A7A4E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E848C5" w:rsidRDefault="003C4745" w:rsidP="008A7A4E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E848C5" w:rsidRDefault="003C4745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E848C5" w:rsidRDefault="003C4745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Default="003C4745" w:rsidP="008A7A4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14EE6BF5" w14:textId="002B815E" w:rsidR="0072130B" w:rsidRPr="00E848C5" w:rsidRDefault="0072130B" w:rsidP="0072130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130B">
        <w:rPr>
          <w:rFonts w:ascii="Times New Roman" w:hAnsi="Times New Roman"/>
          <w:sz w:val="24"/>
          <w:szCs w:val="24"/>
          <w:highlight w:val="yellow"/>
        </w:rPr>
        <w:t>1.20. Оплата исследований на ВИЧ производится только в том случае, если в реестр подана медицинская услуга А26.06.049.001 «Исследование уровня антител классов M, G (IgM, IgG) к вирусу иммунодефицита человека ВИЧ-1/2 и антигена р24 (Human immunodeficiency virus HIV 1/2 + Agp24) в крови» с обязательным заполнением поля атрибута «комментарий к услуге»: код 1</w:t>
      </w:r>
      <w:r w:rsidR="009129DC">
        <w:rPr>
          <w:rFonts w:ascii="Times New Roman" w:hAnsi="Times New Roman"/>
          <w:sz w:val="24"/>
          <w:szCs w:val="24"/>
          <w:highlight w:val="yellow"/>
        </w:rPr>
        <w:t>0</w:t>
      </w:r>
      <w:r w:rsidRPr="0072130B">
        <w:rPr>
          <w:rFonts w:ascii="Times New Roman" w:hAnsi="Times New Roman"/>
          <w:sz w:val="24"/>
          <w:szCs w:val="24"/>
          <w:highlight w:val="yellow"/>
        </w:rPr>
        <w:t>9 (Беременные, роженицы и родильницы), 114 (Больные с клиническими проявлениями ВИЧ-инфекции, СПИД-индикаторных заболеваний), 116 (Обследованные на ВИЧ в соответствии со стандартами оказания медицинской помощи, клиническими рекомендациями (к</w:t>
      </w:r>
      <w:r w:rsidR="00DD60E2">
        <w:rPr>
          <w:rFonts w:ascii="Times New Roman" w:hAnsi="Times New Roman"/>
          <w:sz w:val="24"/>
          <w:szCs w:val="24"/>
          <w:highlight w:val="yellow"/>
        </w:rPr>
        <w:t>р</w:t>
      </w:r>
      <w:r w:rsidRPr="0072130B">
        <w:rPr>
          <w:rFonts w:ascii="Times New Roman" w:hAnsi="Times New Roman"/>
          <w:sz w:val="24"/>
          <w:szCs w:val="24"/>
          <w:highlight w:val="yellow"/>
        </w:rPr>
        <w:t>оме больных гепатитом В,С), 117 (Лица с подозрением или подтвержденным диагнозом гепатита В и гепатита С).</w:t>
      </w:r>
    </w:p>
    <w:p w14:paraId="3080522E" w14:textId="77777777" w:rsidR="00B66969" w:rsidRPr="00E848C5" w:rsidRDefault="00B66969" w:rsidP="008A7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E848C5" w:rsidRDefault="003C4745" w:rsidP="008A7A4E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E848C5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E848C5" w:rsidRDefault="000406BB" w:rsidP="008A7A4E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</w:t>
      </w:r>
      <w:r w:rsidR="007D398C" w:rsidRPr="00E848C5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E848C5">
        <w:rPr>
          <w:sz w:val="24"/>
          <w:szCs w:val="24"/>
        </w:rPr>
        <w:t>подушевой</w:t>
      </w:r>
      <w:r w:rsidR="00E72377" w:rsidRPr="00E848C5" w:rsidDel="00130D03">
        <w:rPr>
          <w:sz w:val="24"/>
          <w:szCs w:val="24"/>
        </w:rPr>
        <w:t xml:space="preserve"> </w:t>
      </w:r>
      <w:r w:rsidR="00130D03" w:rsidRPr="00E848C5">
        <w:rPr>
          <w:sz w:val="24"/>
          <w:szCs w:val="24"/>
        </w:rPr>
        <w:t xml:space="preserve">норматив </w:t>
      </w:r>
      <w:r w:rsidR="007D398C" w:rsidRPr="00E848C5">
        <w:rPr>
          <w:sz w:val="24"/>
          <w:szCs w:val="24"/>
        </w:rPr>
        <w:t xml:space="preserve">финансирования </w:t>
      </w:r>
      <w:r w:rsidR="00E72377" w:rsidRPr="00E848C5">
        <w:rPr>
          <w:rFonts w:eastAsiaTheme="minorHAnsi"/>
          <w:sz w:val="24"/>
          <w:szCs w:val="24"/>
        </w:rPr>
        <w:t>на прикрепившихся лиц</w:t>
      </w:r>
      <w:r w:rsidR="007D398C" w:rsidRPr="00E848C5">
        <w:rPr>
          <w:sz w:val="24"/>
          <w:szCs w:val="24"/>
        </w:rPr>
        <w:t>.</w:t>
      </w:r>
    </w:p>
    <w:p w14:paraId="4ED062E5" w14:textId="025D3F3F" w:rsidR="007D398C" w:rsidRPr="00E848C5" w:rsidRDefault="007D398C" w:rsidP="008A7A4E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E848C5">
        <w:rPr>
          <w:sz w:val="24"/>
          <w:szCs w:val="24"/>
        </w:rPr>
        <w:t xml:space="preserve">за законченный случай по тарифам </w:t>
      </w:r>
      <w:r w:rsidR="000406BB" w:rsidRPr="00E848C5">
        <w:rPr>
          <w:sz w:val="24"/>
          <w:szCs w:val="24"/>
        </w:rPr>
        <w:t xml:space="preserve">услуг </w:t>
      </w:r>
      <w:r w:rsidRPr="00E848C5">
        <w:rPr>
          <w:sz w:val="24"/>
          <w:szCs w:val="24"/>
        </w:rPr>
        <w:t>КСГ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7A37AE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2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E848C5">
        <w:rPr>
          <w:sz w:val="24"/>
          <w:szCs w:val="24"/>
        </w:rPr>
        <w:t>, выраженной в УЕТ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3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 xml:space="preserve">к Тарифному соглашению), а также </w:t>
      </w:r>
      <w:r w:rsidR="00D0199F" w:rsidRPr="00E848C5">
        <w:rPr>
          <w:sz w:val="24"/>
          <w:szCs w:val="24"/>
        </w:rPr>
        <w:t xml:space="preserve">тарифам </w:t>
      </w:r>
      <w:r w:rsidR="00732885" w:rsidRPr="00E848C5">
        <w:rPr>
          <w:sz w:val="24"/>
          <w:szCs w:val="24"/>
        </w:rPr>
        <w:t>простых медицинских услуг (</w:t>
      </w:r>
      <w:r w:rsidRPr="00E848C5">
        <w:rPr>
          <w:sz w:val="24"/>
          <w:szCs w:val="24"/>
        </w:rPr>
        <w:t>ПМУ</w:t>
      </w:r>
      <w:r w:rsidR="00732885" w:rsidRPr="00E848C5">
        <w:rPr>
          <w:sz w:val="24"/>
          <w:szCs w:val="24"/>
        </w:rPr>
        <w:t>)</w:t>
      </w:r>
      <w:r w:rsidRPr="00E848C5">
        <w:rPr>
          <w:sz w:val="24"/>
          <w:szCs w:val="24"/>
        </w:rPr>
        <w:t xml:space="preserve"> и </w:t>
      </w:r>
      <w:r w:rsidR="00732885" w:rsidRPr="00E848C5">
        <w:rPr>
          <w:sz w:val="24"/>
          <w:szCs w:val="24"/>
        </w:rPr>
        <w:t>сложных медицинских услуг (</w:t>
      </w:r>
      <w:r w:rsidRPr="00E848C5">
        <w:rPr>
          <w:sz w:val="24"/>
          <w:szCs w:val="24"/>
        </w:rPr>
        <w:t>СМУ</w:t>
      </w:r>
      <w:r w:rsidR="00732885" w:rsidRPr="00E848C5">
        <w:rPr>
          <w:sz w:val="24"/>
          <w:szCs w:val="24"/>
        </w:rPr>
        <w:t>),</w:t>
      </w:r>
      <w:r w:rsidRPr="00E848C5">
        <w:rPr>
          <w:sz w:val="24"/>
          <w:szCs w:val="24"/>
        </w:rPr>
        <w:t xml:space="preserve"> не вход</w:t>
      </w:r>
      <w:r w:rsidR="00630918" w:rsidRPr="00E848C5">
        <w:rPr>
          <w:sz w:val="24"/>
          <w:szCs w:val="24"/>
        </w:rPr>
        <w:t>ящих в состав КСГ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5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соглашению).</w:t>
      </w:r>
    </w:p>
    <w:p w14:paraId="2B6ECB8D" w14:textId="77777777" w:rsidR="007D398C" w:rsidRPr="00E848C5" w:rsidRDefault="007D398C" w:rsidP="008A7A4E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E848C5" w:rsidRDefault="007D398C" w:rsidP="008A7A4E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Перечень и наполнение (услугами) КСГ</w:t>
      </w:r>
      <w:r w:rsidRPr="00E848C5">
        <w:t xml:space="preserve"> </w:t>
      </w:r>
      <w:r w:rsidRPr="00E848C5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E848C5">
        <w:rPr>
          <w:b/>
          <w:sz w:val="24"/>
          <w:szCs w:val="24"/>
        </w:rPr>
        <w:t xml:space="preserve">Приложением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4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соглашению.</w:t>
      </w:r>
    </w:p>
    <w:p w14:paraId="562E9F9F" w14:textId="1781ADDB" w:rsidR="00D0199F" w:rsidRPr="00E848C5" w:rsidRDefault="00D0199F" w:rsidP="008A7A4E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Стоимость 1 УЕТ утверждена настоящим Тарифным соглашением (</w:t>
      </w:r>
      <w:r w:rsidRPr="00E848C5">
        <w:rPr>
          <w:b/>
          <w:bCs/>
          <w:sz w:val="24"/>
          <w:szCs w:val="24"/>
        </w:rPr>
        <w:t>пункт 1 часть 2 Раздел III</w:t>
      </w:r>
      <w:r w:rsidRPr="00E848C5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E848C5" w:rsidRDefault="00D0199F" w:rsidP="008A7A4E">
      <w:pPr>
        <w:ind w:left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Формула расчета 1 УЕТ:</w:t>
      </w:r>
    </w:p>
    <w:p w14:paraId="1FF7778F" w14:textId="77777777" w:rsidR="00D0199F" w:rsidRPr="00E848C5" w:rsidRDefault="00D0199F" w:rsidP="008A7A4E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E848C5" w:rsidRDefault="00D0199F" w:rsidP="008A7A4E">
      <w:pPr>
        <w:ind w:left="709"/>
        <w:contextualSpacing/>
        <w:jc w:val="both"/>
        <w:rPr>
          <w:sz w:val="24"/>
          <w:szCs w:val="24"/>
        </w:rPr>
      </w:pPr>
      <w:r w:rsidRPr="00E848C5">
        <w:rPr>
          <w:sz w:val="28"/>
          <w:szCs w:val="28"/>
        </w:rPr>
        <w:t>1УЕТ</w:t>
      </w:r>
      <w:r w:rsidRPr="00E848C5">
        <w:rPr>
          <w:sz w:val="24"/>
          <w:szCs w:val="24"/>
        </w:rPr>
        <w:t xml:space="preserve">= </w:t>
      </w:r>
      <w:r w:rsidRPr="00E848C5">
        <w:rPr>
          <w:sz w:val="28"/>
          <w:szCs w:val="28"/>
        </w:rPr>
        <w:t>ОС</w:t>
      </w:r>
      <w:r w:rsidRPr="00E848C5">
        <w:rPr>
          <w:sz w:val="24"/>
          <w:szCs w:val="24"/>
        </w:rPr>
        <w:t xml:space="preserve"> /((</w:t>
      </w:r>
      <w:r w:rsidRPr="00E848C5">
        <w:rPr>
          <w:sz w:val="28"/>
          <w:szCs w:val="28"/>
        </w:rPr>
        <w:t>V</w:t>
      </w:r>
      <w:r w:rsidRPr="00E848C5">
        <w:t>КСГ</w:t>
      </w:r>
      <w:r w:rsidRPr="00E848C5">
        <w:rPr>
          <w:sz w:val="24"/>
          <w:szCs w:val="24"/>
        </w:rPr>
        <w:t>+</w:t>
      </w:r>
      <w:r w:rsidRPr="00E848C5">
        <w:rPr>
          <w:sz w:val="28"/>
          <w:szCs w:val="28"/>
        </w:rPr>
        <w:t>V</w:t>
      </w:r>
      <w:r w:rsidRPr="00E848C5">
        <w:t>УСЛУГ</w:t>
      </w:r>
      <w:r w:rsidRPr="00E848C5">
        <w:rPr>
          <w:sz w:val="24"/>
          <w:szCs w:val="24"/>
        </w:rPr>
        <w:t>)*</w:t>
      </w:r>
      <w:r w:rsidRPr="00E848C5">
        <w:rPr>
          <w:sz w:val="28"/>
          <w:szCs w:val="28"/>
        </w:rPr>
        <w:t>СПК</w:t>
      </w:r>
      <w:r w:rsidRPr="00E848C5">
        <w:rPr>
          <w:sz w:val="24"/>
          <w:szCs w:val="24"/>
        </w:rPr>
        <w:t>), где:</w:t>
      </w:r>
    </w:p>
    <w:p w14:paraId="20030B92" w14:textId="77777777" w:rsidR="00D0199F" w:rsidRPr="00E848C5" w:rsidRDefault="00D0199F" w:rsidP="008A7A4E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E848C5" w:rsidRDefault="00D0199F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lastRenderedPageBreak/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E848C5">
        <w:rPr>
          <w:sz w:val="24"/>
          <w:szCs w:val="24"/>
          <w:vertAlign w:val="subscript"/>
        </w:rPr>
        <w:t>КСГ</w:t>
      </w:r>
      <w:r w:rsidRPr="00E848C5">
        <w:rPr>
          <w:sz w:val="24"/>
          <w:szCs w:val="24"/>
        </w:rPr>
        <w:t>);</w:t>
      </w:r>
    </w:p>
    <w:p w14:paraId="2F3C3FDA" w14:textId="21F398FC" w:rsidR="00D0199F" w:rsidRPr="00E848C5" w:rsidRDefault="00D0199F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Объем ПМУ И СМУ выраженные в УЕТ (V</w:t>
      </w:r>
      <w:r w:rsidRPr="00E848C5">
        <w:rPr>
          <w:sz w:val="24"/>
          <w:szCs w:val="24"/>
          <w:vertAlign w:val="subscript"/>
        </w:rPr>
        <w:t>УСЛУГ</w:t>
      </w:r>
      <w:r w:rsidRPr="00E848C5">
        <w:rPr>
          <w:sz w:val="24"/>
          <w:szCs w:val="24"/>
        </w:rPr>
        <w:t>);</w:t>
      </w:r>
    </w:p>
    <w:p w14:paraId="356A4EDC" w14:textId="1940CE0C" w:rsidR="00D0199F" w:rsidRPr="00E848C5" w:rsidRDefault="00D0199F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E848C5" w:rsidRDefault="00D0199F" w:rsidP="008A7A4E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E848C5">
        <w:rPr>
          <w:sz w:val="24"/>
          <w:szCs w:val="24"/>
        </w:rPr>
        <w:t>ё</w:t>
      </w:r>
      <w:r w:rsidRPr="00E848C5">
        <w:rPr>
          <w:sz w:val="24"/>
          <w:szCs w:val="24"/>
        </w:rPr>
        <w:t xml:space="preserve">мкости </w:t>
      </w:r>
      <w:r w:rsidR="00BF27A2" w:rsidRPr="00E848C5">
        <w:rPr>
          <w:sz w:val="24"/>
          <w:szCs w:val="24"/>
        </w:rPr>
        <w:t>случая</w:t>
      </w:r>
      <w:r w:rsidRPr="00E848C5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E848C5" w:rsidRDefault="00D0199F" w:rsidP="008A7A4E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E848C5">
        <w:rPr>
          <w:rFonts w:ascii="Times New Roman" w:hAnsi="Times New Roman"/>
          <w:sz w:val="24"/>
          <w:szCs w:val="24"/>
        </w:rPr>
        <w:t>,</w:t>
      </w:r>
      <w:r w:rsidRPr="00E848C5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E848C5" w:rsidRDefault="0036441F" w:rsidP="008A7A4E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</w:t>
      </w:r>
      <w:r w:rsidRPr="00E848C5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2.8.1.</w:t>
      </w:r>
      <w:r w:rsidRPr="00E848C5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E848C5">
        <w:rPr>
          <w:b/>
          <w:bCs/>
          <w:sz w:val="24"/>
          <w:szCs w:val="24"/>
        </w:rPr>
        <w:t xml:space="preserve">Приложение </w:t>
      </w:r>
      <w:r w:rsidR="007A37AE" w:rsidRPr="00E848C5">
        <w:rPr>
          <w:b/>
          <w:bCs/>
          <w:sz w:val="24"/>
          <w:szCs w:val="24"/>
        </w:rPr>
        <w:t>3</w:t>
      </w:r>
      <w:r w:rsidR="00EB469F" w:rsidRPr="00E848C5">
        <w:rPr>
          <w:b/>
          <w:bCs/>
          <w:sz w:val="24"/>
          <w:szCs w:val="24"/>
        </w:rPr>
        <w:t>2</w:t>
      </w:r>
      <w:r w:rsidR="00130D03" w:rsidRPr="00E848C5">
        <w:rPr>
          <w:b/>
          <w:bCs/>
          <w:sz w:val="24"/>
          <w:szCs w:val="24"/>
        </w:rPr>
        <w:t xml:space="preserve"> </w:t>
      </w:r>
      <w:r w:rsidRPr="00E848C5">
        <w:rPr>
          <w:b/>
          <w:bCs/>
          <w:sz w:val="24"/>
          <w:szCs w:val="24"/>
        </w:rPr>
        <w:t>к настоящему Тарифному соглашению</w:t>
      </w:r>
      <w:r w:rsidRPr="00E848C5">
        <w:rPr>
          <w:sz w:val="24"/>
          <w:szCs w:val="24"/>
        </w:rPr>
        <w:t>), ПМУ и СМУ, не входящих в состав КСГ (</w:t>
      </w:r>
      <w:r w:rsidRPr="00E848C5">
        <w:rPr>
          <w:b/>
          <w:bCs/>
          <w:sz w:val="24"/>
          <w:szCs w:val="24"/>
        </w:rPr>
        <w:t xml:space="preserve">Приложение </w:t>
      </w:r>
      <w:r w:rsidR="00DF4B68" w:rsidRPr="00E848C5">
        <w:rPr>
          <w:b/>
          <w:bCs/>
          <w:sz w:val="24"/>
          <w:szCs w:val="24"/>
        </w:rPr>
        <w:t>3</w:t>
      </w:r>
      <w:r w:rsidR="00EB469F" w:rsidRPr="00E848C5">
        <w:rPr>
          <w:b/>
          <w:bCs/>
          <w:sz w:val="24"/>
          <w:szCs w:val="24"/>
        </w:rPr>
        <w:t>5</w:t>
      </w:r>
      <w:r w:rsidR="00130D03" w:rsidRPr="00E848C5">
        <w:rPr>
          <w:b/>
          <w:bCs/>
          <w:sz w:val="24"/>
          <w:szCs w:val="24"/>
        </w:rPr>
        <w:t xml:space="preserve"> </w:t>
      </w:r>
      <w:r w:rsidRPr="00E848C5">
        <w:rPr>
          <w:b/>
          <w:bCs/>
          <w:sz w:val="24"/>
          <w:szCs w:val="24"/>
        </w:rPr>
        <w:t>к настоящему Тарифному соглашению</w:t>
      </w:r>
      <w:r w:rsidRPr="00E848C5">
        <w:rPr>
          <w:sz w:val="24"/>
          <w:szCs w:val="24"/>
        </w:rPr>
        <w:t>) и выраженных в УЕТ.</w:t>
      </w:r>
    </w:p>
    <w:p w14:paraId="172B2385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2.8.2.</w:t>
      </w:r>
      <w:r w:rsidRPr="00E848C5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2.8.3.</w:t>
      </w:r>
      <w:r w:rsidRPr="00E848C5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сегмент и номер зуба при КСГ </w:t>
      </w:r>
      <w:r w:rsidR="00E72377" w:rsidRPr="00E848C5">
        <w:rPr>
          <w:sz w:val="24"/>
          <w:szCs w:val="24"/>
          <w:lang w:val="en-US"/>
        </w:rPr>
        <w:t>STM</w:t>
      </w:r>
      <w:r w:rsidR="00E72377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E848C5">
        <w:rPr>
          <w:sz w:val="24"/>
          <w:szCs w:val="24"/>
          <w:lang w:val="en-US"/>
        </w:rPr>
        <w:t>STM</w:t>
      </w:r>
      <w:r w:rsidR="00E72377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3,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11,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17,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18,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26,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27 (при диагнозе:K10.2, K10.3, K05.22, K05.32),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31; </w:t>
      </w:r>
    </w:p>
    <w:p w14:paraId="26545318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код КСГ;</w:t>
      </w:r>
    </w:p>
    <w:p w14:paraId="0C04960A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исход;</w:t>
      </w:r>
      <w:r w:rsidRPr="00E848C5">
        <w:rPr>
          <w:sz w:val="24"/>
          <w:szCs w:val="24"/>
        </w:rPr>
        <w:tab/>
      </w:r>
    </w:p>
    <w:p w14:paraId="541639DD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2.8.4.</w:t>
      </w:r>
      <w:r w:rsidRPr="00E848C5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2.8.5.</w:t>
      </w:r>
      <w:r w:rsidRPr="00E848C5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E848C5">
        <w:rPr>
          <w:sz w:val="24"/>
          <w:szCs w:val="24"/>
        </w:rPr>
        <w:t>), простые</w:t>
      </w:r>
      <w:r w:rsidRPr="00E848C5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lastRenderedPageBreak/>
        <w:t>- посещение по неотложной помощи должно содержать не более одного приема, КСГ №</w:t>
      </w:r>
      <w:r w:rsidR="00B462D1" w:rsidRPr="00E848C5">
        <w:rPr>
          <w:sz w:val="24"/>
          <w:szCs w:val="24"/>
        </w:rPr>
        <w:t>2, простые</w:t>
      </w:r>
      <w:r w:rsidRPr="00E848C5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2.8.6.</w:t>
      </w:r>
      <w:r w:rsidRPr="00E848C5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2.8.7.</w:t>
      </w:r>
      <w:r w:rsidRPr="00E848C5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2.8.8.</w:t>
      </w:r>
      <w:r w:rsidRPr="00E848C5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2.8.9.</w:t>
      </w:r>
      <w:r w:rsidRPr="00E848C5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33 или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2.8.10.</w:t>
      </w:r>
      <w:r w:rsidRPr="00E848C5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2.8.11.</w:t>
      </w:r>
      <w:r w:rsidRPr="00E848C5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2.8.12.</w:t>
      </w:r>
      <w:r w:rsidRPr="00E848C5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2.8.13.</w:t>
      </w:r>
      <w:r w:rsidRPr="00E848C5">
        <w:rPr>
          <w:sz w:val="24"/>
          <w:szCs w:val="24"/>
        </w:rPr>
        <w:tab/>
      </w:r>
      <w:r w:rsidR="00AA4D1E" w:rsidRPr="00E848C5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2.8.14.</w:t>
      </w:r>
      <w:r w:rsidRPr="00E848C5">
        <w:rPr>
          <w:sz w:val="24"/>
          <w:szCs w:val="24"/>
        </w:rPr>
        <w:tab/>
        <w:t xml:space="preserve">Услуги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31 «Герметизация фиссур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E848C5" w:rsidRDefault="00577963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У</w:t>
      </w:r>
      <w:r w:rsidR="00A20AC8" w:rsidRPr="00E848C5">
        <w:rPr>
          <w:sz w:val="24"/>
          <w:szCs w:val="24"/>
        </w:rPr>
        <w:t>слуг</w:t>
      </w:r>
      <w:r w:rsidRPr="00E848C5">
        <w:rPr>
          <w:sz w:val="24"/>
          <w:szCs w:val="24"/>
        </w:rPr>
        <w:t>а</w:t>
      </w:r>
      <w:r w:rsidR="00A20AC8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0</w:t>
      </w:r>
      <w:r w:rsidR="00A20AC8" w:rsidRPr="00E848C5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0</w:t>
      </w:r>
      <w:r w:rsidR="00A20AC8" w:rsidRPr="00E848C5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фиссур у детского населения допустимо за один прием проведение 2 и более услуги </w:t>
      </w:r>
      <w:r w:rsidRPr="00E848C5">
        <w:rPr>
          <w:sz w:val="24"/>
          <w:szCs w:val="24"/>
          <w:lang w:val="en-US"/>
        </w:rPr>
        <w:t>STM</w:t>
      </w:r>
      <w:r w:rsidR="00A20AC8" w:rsidRPr="00E848C5">
        <w:rPr>
          <w:sz w:val="24"/>
          <w:szCs w:val="24"/>
        </w:rPr>
        <w:t>31.</w:t>
      </w:r>
    </w:p>
    <w:p w14:paraId="1C73D0A6" w14:textId="19C95865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2.8.15.</w:t>
      </w:r>
      <w:r w:rsidRPr="00E848C5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</w:t>
      </w:r>
      <w:r w:rsidRPr="00E848C5">
        <w:rPr>
          <w:sz w:val="24"/>
          <w:szCs w:val="24"/>
        </w:rPr>
        <w:lastRenderedPageBreak/>
        <w:t xml:space="preserve">стоматологического повторный» могут включаться вместе </w:t>
      </w:r>
      <w:r w:rsidR="00B462D1" w:rsidRPr="00E848C5">
        <w:rPr>
          <w:sz w:val="24"/>
          <w:szCs w:val="24"/>
        </w:rPr>
        <w:t xml:space="preserve">с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1,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7,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8,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10,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15,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16.</w:t>
      </w:r>
    </w:p>
    <w:p w14:paraId="22184221" w14:textId="460457DB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2.8.16.</w:t>
      </w:r>
      <w:r w:rsidRPr="00E848C5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>2.</w:t>
      </w:r>
    </w:p>
    <w:p w14:paraId="17ADACF4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2.8.17.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</w:rPr>
        <w:t xml:space="preserve">Услуга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2.8.18.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</w:rPr>
        <w:t xml:space="preserve">Услуги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19.1,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2.8.19.</w:t>
      </w:r>
      <w:r w:rsidRPr="00E848C5">
        <w:rPr>
          <w:sz w:val="24"/>
          <w:szCs w:val="24"/>
        </w:rPr>
        <w:tab/>
        <w:t xml:space="preserve">Медицинская помощь по КСГ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19.1,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19.2,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20,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2.8.20.</w:t>
      </w:r>
      <w:r w:rsidRPr="00E848C5">
        <w:rPr>
          <w:sz w:val="24"/>
          <w:szCs w:val="24"/>
        </w:rPr>
        <w:tab/>
        <w:t xml:space="preserve">При проведении пациенту ортодонтической коррекции в реестр включается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32. Допускается применение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32 в течение 12-18 месяцев о завершения этапа ортодонтического лечения. Кратность применения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2.8.21.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E848C5">
        <w:rPr>
          <w:sz w:val="24"/>
          <w:szCs w:val="24"/>
        </w:rPr>
        <w:t>предоставляется в</w:t>
      </w:r>
      <w:r w:rsidRPr="00E848C5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E848C5" w:rsidRDefault="00A2201F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при незаконченном </w:t>
      </w:r>
      <w:r w:rsidR="00A20AC8" w:rsidRPr="00E848C5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2.8.22.</w:t>
      </w:r>
      <w:r w:rsidRPr="00E848C5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Rg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</w:t>
      </w:r>
      <w:r w:rsidRPr="00E848C5">
        <w:rPr>
          <w:sz w:val="24"/>
          <w:szCs w:val="24"/>
        </w:rPr>
        <w:lastRenderedPageBreak/>
        <w:t>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2.8.23.</w:t>
      </w:r>
      <w:r w:rsidRPr="00E848C5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E848C5">
        <w:rPr>
          <w:sz w:val="24"/>
          <w:szCs w:val="24"/>
        </w:rPr>
        <w:t>не входящий</w:t>
      </w:r>
      <w:r w:rsidRPr="00E848C5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0CB64427" w:rsidR="00A20AC8" w:rsidRPr="00E848C5" w:rsidRDefault="00A20AC8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2.8.24.</w:t>
      </w:r>
      <w:r w:rsidRPr="00E848C5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47615573" w14:textId="77777777" w:rsidR="003005E0" w:rsidRPr="00E848C5" w:rsidRDefault="003005E0" w:rsidP="008A7A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E848C5" w:rsidRDefault="003C4745" w:rsidP="008A7A4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E848C5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E848C5" w:rsidRDefault="003C4745" w:rsidP="008A7A4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E848C5" w:rsidRDefault="00417FF9" w:rsidP="008A7A4E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3.1. </w:t>
      </w:r>
      <w:r w:rsidR="00314484" w:rsidRPr="00E848C5">
        <w:rPr>
          <w:sz w:val="24"/>
          <w:szCs w:val="24"/>
        </w:rPr>
        <w:t xml:space="preserve">Финансовое обеспечение </w:t>
      </w:r>
      <w:r w:rsidR="00526DEC" w:rsidRPr="00E848C5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E848C5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E848C5">
        <w:rPr>
          <w:sz w:val="24"/>
          <w:szCs w:val="24"/>
        </w:rPr>
        <w:t>.</w:t>
      </w:r>
    </w:p>
    <w:p w14:paraId="1E69B3C4" w14:textId="456BC658" w:rsidR="00417FF9" w:rsidRPr="00E848C5" w:rsidRDefault="00417FF9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E848C5">
        <w:rPr>
          <w:bCs/>
          <w:sz w:val="24"/>
          <w:szCs w:val="24"/>
        </w:rPr>
        <w:t>Приложения 1</w:t>
      </w:r>
      <w:r w:rsidR="00786C89" w:rsidRPr="00E848C5">
        <w:rPr>
          <w:bCs/>
          <w:sz w:val="24"/>
          <w:szCs w:val="24"/>
        </w:rPr>
        <w:t>7</w:t>
      </w:r>
      <w:r w:rsidRPr="00E848C5">
        <w:rPr>
          <w:bCs/>
          <w:sz w:val="24"/>
          <w:szCs w:val="24"/>
        </w:rPr>
        <w:t>-2</w:t>
      </w:r>
      <w:r w:rsidR="00AD521C" w:rsidRPr="00E848C5">
        <w:rPr>
          <w:bCs/>
          <w:sz w:val="24"/>
          <w:szCs w:val="24"/>
        </w:rPr>
        <w:t>1</w:t>
      </w:r>
      <w:r w:rsidRPr="00E848C5">
        <w:rPr>
          <w:sz w:val="24"/>
          <w:szCs w:val="24"/>
        </w:rPr>
        <w:t>).</w:t>
      </w:r>
    </w:p>
    <w:p w14:paraId="6AA69CE8" w14:textId="098614E9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E848C5">
        <w:rPr>
          <w:rFonts w:eastAsiaTheme="minorHAnsi"/>
          <w:sz w:val="24"/>
          <w:szCs w:val="24"/>
        </w:rPr>
        <w:t xml:space="preserve"> – </w:t>
      </w:r>
      <w:r w:rsidR="003223DD" w:rsidRPr="00E848C5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E848C5" w:rsidRDefault="00674CB3" w:rsidP="008A7A4E">
      <w:pPr>
        <w:ind w:firstLine="708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4</w:t>
      </w:r>
      <w:r w:rsidR="003223DD" w:rsidRPr="00E848C5">
        <w:rPr>
          <w:rFonts w:eastAsiaTheme="minorHAnsi"/>
          <w:sz w:val="24"/>
          <w:szCs w:val="24"/>
        </w:rPr>
        <w:t>.</w:t>
      </w:r>
      <w:r w:rsidR="00044E05" w:rsidRPr="00E848C5">
        <w:rPr>
          <w:rFonts w:eastAsiaTheme="minorHAnsi"/>
          <w:sz w:val="24"/>
          <w:szCs w:val="24"/>
        </w:rPr>
        <w:t xml:space="preserve"> </w:t>
      </w:r>
      <w:r w:rsidR="00A20AF0" w:rsidRPr="00E848C5">
        <w:rPr>
          <w:rFonts w:eastAsiaTheme="minorHAnsi"/>
          <w:sz w:val="24"/>
          <w:szCs w:val="24"/>
        </w:rPr>
        <w:t xml:space="preserve">Случаи проведения </w:t>
      </w:r>
      <w:r w:rsidR="00526DEC" w:rsidRPr="00E848C5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E848C5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E848C5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E848C5">
        <w:rPr>
          <w:rFonts w:eastAsiaTheme="minorHAnsi"/>
          <w:sz w:val="24"/>
          <w:szCs w:val="24"/>
        </w:rPr>
        <w:t>профилактическ</w:t>
      </w:r>
      <w:r w:rsidR="006C2638" w:rsidRPr="00E848C5">
        <w:rPr>
          <w:rFonts w:eastAsiaTheme="minorHAnsi"/>
          <w:sz w:val="24"/>
          <w:szCs w:val="24"/>
        </w:rPr>
        <w:t>их</w:t>
      </w:r>
      <w:r w:rsidR="002B09E9" w:rsidRPr="00E848C5">
        <w:rPr>
          <w:rFonts w:eastAsiaTheme="minorHAnsi"/>
          <w:sz w:val="24"/>
          <w:szCs w:val="24"/>
        </w:rPr>
        <w:t xml:space="preserve"> медицинск</w:t>
      </w:r>
      <w:r w:rsidR="006C2638" w:rsidRPr="00E848C5">
        <w:rPr>
          <w:rFonts w:eastAsiaTheme="minorHAnsi"/>
          <w:sz w:val="24"/>
          <w:szCs w:val="24"/>
        </w:rPr>
        <w:t>их</w:t>
      </w:r>
      <w:r w:rsidR="002B09E9" w:rsidRPr="00E848C5">
        <w:rPr>
          <w:rFonts w:eastAsiaTheme="minorHAnsi"/>
          <w:sz w:val="24"/>
          <w:szCs w:val="24"/>
        </w:rPr>
        <w:t xml:space="preserve"> осмотр</w:t>
      </w:r>
      <w:r w:rsidR="006C2638" w:rsidRPr="00E848C5">
        <w:rPr>
          <w:rFonts w:eastAsiaTheme="minorHAnsi"/>
          <w:sz w:val="24"/>
          <w:szCs w:val="24"/>
        </w:rPr>
        <w:t>ов</w:t>
      </w:r>
      <w:r w:rsidR="002B09E9" w:rsidRPr="00E848C5">
        <w:rPr>
          <w:rFonts w:eastAsiaTheme="minorHAnsi"/>
          <w:sz w:val="24"/>
          <w:szCs w:val="24"/>
        </w:rPr>
        <w:t xml:space="preserve"> </w:t>
      </w:r>
      <w:r w:rsidR="003233F8" w:rsidRPr="00E848C5">
        <w:rPr>
          <w:rFonts w:eastAsiaTheme="minorHAnsi"/>
          <w:sz w:val="24"/>
          <w:szCs w:val="24"/>
        </w:rPr>
        <w:t>и (</w:t>
      </w:r>
      <w:r w:rsidR="00B57F0C" w:rsidRPr="00E848C5">
        <w:rPr>
          <w:rFonts w:eastAsiaTheme="minorHAnsi"/>
          <w:sz w:val="24"/>
          <w:szCs w:val="24"/>
        </w:rPr>
        <w:t>или</w:t>
      </w:r>
      <w:r w:rsidR="003233F8" w:rsidRPr="00E848C5">
        <w:rPr>
          <w:rFonts w:eastAsiaTheme="minorHAnsi"/>
          <w:sz w:val="24"/>
          <w:szCs w:val="24"/>
        </w:rPr>
        <w:t>)</w:t>
      </w:r>
      <w:r w:rsidR="00B57F0C" w:rsidRPr="00E848C5">
        <w:rPr>
          <w:rFonts w:eastAsiaTheme="minorHAnsi"/>
          <w:sz w:val="24"/>
          <w:szCs w:val="24"/>
        </w:rPr>
        <w:t xml:space="preserve"> </w:t>
      </w:r>
      <w:r w:rsidR="00A20AF0" w:rsidRPr="00E848C5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5</w:t>
      </w:r>
      <w:r w:rsidR="003223DD" w:rsidRPr="00E848C5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E848C5">
        <w:rPr>
          <w:rFonts w:eastAsiaTheme="minorHAnsi"/>
          <w:sz w:val="24"/>
          <w:szCs w:val="24"/>
        </w:rPr>
        <w:t>профилактическ</w:t>
      </w:r>
      <w:r w:rsidR="006765C3" w:rsidRPr="00E848C5">
        <w:rPr>
          <w:rFonts w:eastAsiaTheme="minorHAnsi"/>
          <w:sz w:val="24"/>
          <w:szCs w:val="24"/>
        </w:rPr>
        <w:t>их</w:t>
      </w:r>
      <w:r w:rsidR="00983A36" w:rsidRPr="00E848C5">
        <w:rPr>
          <w:rFonts w:eastAsiaTheme="minorHAnsi"/>
          <w:sz w:val="24"/>
          <w:szCs w:val="24"/>
        </w:rPr>
        <w:t xml:space="preserve"> медицинск</w:t>
      </w:r>
      <w:r w:rsidR="006765C3" w:rsidRPr="00E848C5">
        <w:rPr>
          <w:rFonts w:eastAsiaTheme="minorHAnsi"/>
          <w:sz w:val="24"/>
          <w:szCs w:val="24"/>
        </w:rPr>
        <w:t>их</w:t>
      </w:r>
      <w:r w:rsidR="00983A36" w:rsidRPr="00E848C5">
        <w:rPr>
          <w:rFonts w:eastAsiaTheme="minorHAnsi"/>
          <w:sz w:val="24"/>
          <w:szCs w:val="24"/>
        </w:rPr>
        <w:t xml:space="preserve"> осмотр</w:t>
      </w:r>
      <w:r w:rsidR="006765C3" w:rsidRPr="00E848C5">
        <w:rPr>
          <w:rFonts w:eastAsiaTheme="minorHAnsi"/>
          <w:sz w:val="24"/>
          <w:szCs w:val="24"/>
        </w:rPr>
        <w:t>ов</w:t>
      </w:r>
      <w:r w:rsidR="00983A36" w:rsidRPr="00E848C5">
        <w:rPr>
          <w:rFonts w:eastAsiaTheme="minorHAnsi"/>
          <w:sz w:val="24"/>
          <w:szCs w:val="24"/>
        </w:rPr>
        <w:t xml:space="preserve"> </w:t>
      </w:r>
      <w:r w:rsidR="003233F8" w:rsidRPr="00E848C5">
        <w:rPr>
          <w:rFonts w:eastAsiaTheme="minorHAnsi"/>
          <w:sz w:val="24"/>
          <w:szCs w:val="24"/>
        </w:rPr>
        <w:t>и (</w:t>
      </w:r>
      <w:r w:rsidR="00983A36" w:rsidRPr="00E848C5">
        <w:rPr>
          <w:rFonts w:eastAsiaTheme="minorHAnsi"/>
          <w:sz w:val="24"/>
          <w:szCs w:val="24"/>
        </w:rPr>
        <w:t>или</w:t>
      </w:r>
      <w:r w:rsidR="003233F8" w:rsidRPr="00E848C5">
        <w:rPr>
          <w:rFonts w:eastAsiaTheme="minorHAnsi"/>
          <w:sz w:val="24"/>
          <w:szCs w:val="24"/>
        </w:rPr>
        <w:t>)</w:t>
      </w:r>
      <w:r w:rsidR="00983A36" w:rsidRPr="00E848C5">
        <w:rPr>
          <w:rFonts w:eastAsiaTheme="minorHAnsi"/>
          <w:sz w:val="24"/>
          <w:szCs w:val="24"/>
        </w:rPr>
        <w:t xml:space="preserve">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E848C5">
        <w:rPr>
          <w:rFonts w:eastAsiaTheme="minorHAnsi"/>
          <w:sz w:val="24"/>
          <w:szCs w:val="24"/>
        </w:rPr>
        <w:t>календарный год,</w:t>
      </w:r>
      <w:r w:rsidR="003223DD" w:rsidRPr="00E848C5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6</w:t>
      </w:r>
      <w:r w:rsidR="003223DD" w:rsidRPr="00E848C5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E848C5">
        <w:rPr>
          <w:sz w:val="24"/>
          <w:szCs w:val="24"/>
        </w:rPr>
        <w:t xml:space="preserve">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lastRenderedPageBreak/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7</w:t>
      </w:r>
      <w:r w:rsidR="003223DD" w:rsidRPr="00E848C5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E848C5" w:rsidRDefault="00674CB3" w:rsidP="008A7A4E">
      <w:pPr>
        <w:ind w:firstLine="709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8</w:t>
      </w:r>
      <w:r w:rsidR="003223DD" w:rsidRPr="00E848C5">
        <w:rPr>
          <w:rFonts w:eastAsiaTheme="minorHAnsi"/>
          <w:sz w:val="24"/>
          <w:szCs w:val="24"/>
        </w:rPr>
        <w:t xml:space="preserve">. </w:t>
      </w:r>
      <w:r w:rsidR="000B22BB" w:rsidRPr="00E848C5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E848C5">
        <w:rPr>
          <w:sz w:val="24"/>
          <w:szCs w:val="24"/>
        </w:rPr>
        <w:t xml:space="preserve">Приказом МЗ РФ от </w:t>
      </w:r>
      <w:r w:rsidR="003163CA" w:rsidRPr="00E848C5">
        <w:rPr>
          <w:sz w:val="24"/>
          <w:szCs w:val="24"/>
        </w:rPr>
        <w:t>27</w:t>
      </w:r>
      <w:r w:rsidR="00DF7699" w:rsidRPr="00E848C5">
        <w:rPr>
          <w:sz w:val="24"/>
          <w:szCs w:val="24"/>
        </w:rPr>
        <w:t>.0</w:t>
      </w:r>
      <w:r w:rsidR="003163CA" w:rsidRPr="00E848C5">
        <w:rPr>
          <w:sz w:val="24"/>
          <w:szCs w:val="24"/>
        </w:rPr>
        <w:t>4</w:t>
      </w:r>
      <w:r w:rsidR="00DF7699" w:rsidRPr="00E848C5">
        <w:rPr>
          <w:sz w:val="24"/>
          <w:szCs w:val="24"/>
        </w:rPr>
        <w:t>.20</w:t>
      </w:r>
      <w:r w:rsidR="003163CA" w:rsidRPr="00E848C5">
        <w:rPr>
          <w:sz w:val="24"/>
          <w:szCs w:val="24"/>
        </w:rPr>
        <w:t>21 г. № 40</w:t>
      </w:r>
      <w:r w:rsidR="00DF7699" w:rsidRPr="00E848C5">
        <w:rPr>
          <w:sz w:val="24"/>
          <w:szCs w:val="24"/>
        </w:rPr>
        <w:t>4н</w:t>
      </w:r>
      <w:r w:rsidR="00485B38" w:rsidRPr="00E848C5">
        <w:rPr>
          <w:sz w:val="24"/>
          <w:szCs w:val="24"/>
        </w:rPr>
        <w:t>.</w:t>
      </w:r>
    </w:p>
    <w:p w14:paraId="39DE8B0D" w14:textId="067025BF" w:rsidR="000B1EC6" w:rsidRPr="00E848C5" w:rsidRDefault="009E3E45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3.</w:t>
      </w:r>
      <w:r w:rsidR="005A313D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E9591D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E848C5">
        <w:rPr>
          <w:sz w:val="24"/>
          <w:szCs w:val="24"/>
          <w:lang w:val="en-US"/>
        </w:rPr>
        <w:t>COVID</w:t>
      </w:r>
      <w:r w:rsidRPr="00E848C5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E848C5">
        <w:rPr>
          <w:sz w:val="24"/>
          <w:szCs w:val="24"/>
        </w:rPr>
        <w:t xml:space="preserve"> </w:t>
      </w:r>
      <w:r w:rsidR="006A542E" w:rsidRPr="00E848C5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E848C5" w:rsidRDefault="00B72A74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E848C5">
        <w:rPr>
          <w:sz w:val="24"/>
          <w:szCs w:val="24"/>
        </w:rPr>
        <w:t>21</w:t>
      </w:r>
      <w:r w:rsidRPr="00E848C5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E848C5" w:rsidRDefault="006770E2" w:rsidP="008A7A4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  <w:u w:val="single"/>
        </w:rPr>
        <w:t xml:space="preserve">В рамках </w:t>
      </w:r>
      <w:r w:rsidRPr="00E848C5">
        <w:rPr>
          <w:sz w:val="24"/>
          <w:szCs w:val="24"/>
          <w:u w:val="single"/>
          <w:lang w:val="en-US"/>
        </w:rPr>
        <w:t>I</w:t>
      </w:r>
      <w:r w:rsidRPr="00E848C5">
        <w:rPr>
          <w:sz w:val="24"/>
          <w:szCs w:val="24"/>
          <w:u w:val="single"/>
        </w:rPr>
        <w:t xml:space="preserve"> этапа углубленной диспансеризации</w:t>
      </w:r>
      <w:r w:rsidRPr="00E848C5">
        <w:rPr>
          <w:sz w:val="24"/>
          <w:szCs w:val="24"/>
        </w:rPr>
        <w:t>:</w:t>
      </w:r>
    </w:p>
    <w:p w14:paraId="3AB562B1" w14:textId="731D62F8" w:rsidR="00FD2A6C" w:rsidRPr="00E848C5" w:rsidRDefault="00B72A74" w:rsidP="008A7A4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за </w:t>
      </w:r>
      <w:r w:rsidR="00FD2A6C" w:rsidRPr="00E848C5">
        <w:rPr>
          <w:sz w:val="24"/>
          <w:szCs w:val="24"/>
        </w:rPr>
        <w:t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</w:t>
      </w:r>
      <w:r w:rsidR="009A2B28" w:rsidRPr="00E848C5">
        <w:rPr>
          <w:sz w:val="24"/>
          <w:szCs w:val="24"/>
        </w:rPr>
        <w:t>;</w:t>
      </w:r>
    </w:p>
    <w:p w14:paraId="5B97FAAA" w14:textId="293928FD" w:rsidR="00FD2A6C" w:rsidRPr="00E848C5" w:rsidRDefault="00FD2A6C" w:rsidP="008A7A4E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тест с 6 минутной ходьбой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707827D8" w14:textId="666F6822" w:rsidR="00FD2A6C" w:rsidRPr="00E848C5" w:rsidRDefault="00FD2A6C" w:rsidP="008A7A4E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определение концентрации Д – димера в крови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E848C5">
        <w:rPr>
          <w:sz w:val="24"/>
          <w:szCs w:val="24"/>
        </w:rPr>
        <w:t>.</w:t>
      </w:r>
    </w:p>
    <w:p w14:paraId="4C9D6C60" w14:textId="24992ABC" w:rsidR="00FD2A6C" w:rsidRPr="00E848C5" w:rsidRDefault="006770E2" w:rsidP="008A7A4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  <w:u w:val="single"/>
        </w:rPr>
        <w:t>В</w:t>
      </w:r>
      <w:r w:rsidR="00FD2A6C" w:rsidRPr="00E848C5">
        <w:rPr>
          <w:sz w:val="24"/>
          <w:szCs w:val="24"/>
          <w:u w:val="single"/>
        </w:rPr>
        <w:t xml:space="preserve"> рамках </w:t>
      </w:r>
      <w:r w:rsidR="00FD2A6C" w:rsidRPr="00E848C5">
        <w:rPr>
          <w:sz w:val="24"/>
          <w:szCs w:val="24"/>
          <w:u w:val="single"/>
          <w:lang w:val="en-US"/>
        </w:rPr>
        <w:t>II</w:t>
      </w:r>
      <w:r w:rsidR="00FD2A6C" w:rsidRPr="00E848C5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E848C5">
        <w:rPr>
          <w:sz w:val="24"/>
          <w:szCs w:val="24"/>
        </w:rPr>
        <w:t>:</w:t>
      </w:r>
    </w:p>
    <w:p w14:paraId="4E536FB9" w14:textId="1CAC1F7B" w:rsidR="00FD2A6C" w:rsidRPr="00E848C5" w:rsidRDefault="00FD2A6C" w:rsidP="008A7A4E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проведение эхокардиографии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71F1E5AB" w14:textId="7C0A584C" w:rsidR="00FD2A6C" w:rsidRPr="00E848C5" w:rsidRDefault="00FD2A6C" w:rsidP="008A7A4E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проведение компьютерной томографии легких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6804CCAD" w14:textId="13A21F63" w:rsidR="00FD2A6C" w:rsidRPr="00E848C5" w:rsidRDefault="00FD2A6C" w:rsidP="008A7A4E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дуплексное сканирование вен нижних конечностей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.</w:t>
      </w:r>
    </w:p>
    <w:p w14:paraId="266BE77C" w14:textId="3D14BEE1" w:rsidR="000B1EC6" w:rsidRPr="00E848C5" w:rsidRDefault="003163CA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E848C5">
        <w:rPr>
          <w:sz w:val="24"/>
          <w:szCs w:val="24"/>
        </w:rPr>
        <w:t>кого осмотра или диспансеризации</w:t>
      </w:r>
      <w:r w:rsidR="000B1EC6" w:rsidRPr="00E848C5">
        <w:rPr>
          <w:sz w:val="24"/>
          <w:szCs w:val="24"/>
        </w:rPr>
        <w:t xml:space="preserve">. </w:t>
      </w:r>
    </w:p>
    <w:p w14:paraId="136C81C1" w14:textId="69CA10E9" w:rsidR="000B1EC6" w:rsidRPr="00E848C5" w:rsidRDefault="00EB2843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В</w:t>
      </w:r>
      <w:r w:rsidR="000B1EC6" w:rsidRPr="00E848C5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E848C5" w:rsidRDefault="00EB457C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E848C5" w:rsidRDefault="002A10A5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lastRenderedPageBreak/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E848C5">
        <w:rPr>
          <w:sz w:val="24"/>
          <w:szCs w:val="24"/>
        </w:rPr>
        <w:t xml:space="preserve">завершенных </w:t>
      </w:r>
      <w:r w:rsidRPr="00E848C5">
        <w:rPr>
          <w:sz w:val="24"/>
          <w:szCs w:val="24"/>
        </w:rPr>
        <w:t>случа</w:t>
      </w:r>
      <w:r w:rsidR="00A14301" w:rsidRPr="00E848C5">
        <w:rPr>
          <w:sz w:val="24"/>
          <w:szCs w:val="24"/>
        </w:rPr>
        <w:t>ев. Стоимость случая углубленной диспансеризации</w:t>
      </w:r>
      <w:r w:rsidR="006C46B8" w:rsidRPr="00E848C5">
        <w:rPr>
          <w:sz w:val="24"/>
          <w:szCs w:val="24"/>
        </w:rPr>
        <w:t xml:space="preserve"> включает</w:t>
      </w:r>
      <w:r w:rsidR="008F4D50" w:rsidRPr="00E848C5">
        <w:rPr>
          <w:sz w:val="24"/>
          <w:szCs w:val="24"/>
        </w:rPr>
        <w:t>:</w:t>
      </w:r>
    </w:p>
    <w:p w14:paraId="139AE6CA" w14:textId="00D646DA" w:rsidR="00C935B3" w:rsidRPr="00E848C5" w:rsidRDefault="00C935B3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  <w:lang w:val="en-US"/>
        </w:rPr>
        <w:t>I</w:t>
      </w:r>
      <w:r w:rsidRPr="00E848C5">
        <w:rPr>
          <w:sz w:val="24"/>
          <w:szCs w:val="24"/>
        </w:rPr>
        <w:t xml:space="preserve"> этап тариф комплексного посещения –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1.1», который включает в себя</w:t>
      </w:r>
      <w:r w:rsidRPr="00E848C5">
        <w:rPr>
          <w:sz w:val="24"/>
          <w:szCs w:val="24"/>
        </w:rPr>
        <w:br/>
        <w:t xml:space="preserve">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1.1.1»,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1.1.2»,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1.1.3»,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E848C5" w:rsidRDefault="00C935B3" w:rsidP="008A7A4E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  <w:lang w:val="en-US"/>
        </w:rPr>
        <w:t>II</w:t>
      </w:r>
      <w:r w:rsidRPr="00E848C5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E848C5" w:rsidRDefault="00674CB3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</w:t>
      </w:r>
      <w:r w:rsidR="00D577FB" w:rsidRPr="00E848C5">
        <w:rPr>
          <w:sz w:val="24"/>
          <w:szCs w:val="24"/>
        </w:rPr>
        <w:t>1</w:t>
      </w:r>
      <w:r w:rsidR="005A313D" w:rsidRPr="00E848C5">
        <w:rPr>
          <w:sz w:val="24"/>
          <w:szCs w:val="24"/>
        </w:rPr>
        <w:t>0</w:t>
      </w:r>
      <w:r w:rsidR="003223DD" w:rsidRPr="00E848C5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</w:t>
      </w:r>
      <w:r w:rsidR="00417FF9" w:rsidRPr="00E848C5">
        <w:rPr>
          <w:sz w:val="24"/>
          <w:szCs w:val="24"/>
        </w:rPr>
        <w:t>1</w:t>
      </w:r>
      <w:r w:rsidR="005A313D" w:rsidRPr="00E848C5">
        <w:rPr>
          <w:sz w:val="24"/>
          <w:szCs w:val="24"/>
        </w:rPr>
        <w:t>1</w:t>
      </w:r>
      <w:r w:rsidR="003223DD" w:rsidRPr="00E848C5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E848C5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E848C5">
        <w:rPr>
          <w:rFonts w:eastAsiaTheme="minorHAnsi"/>
          <w:sz w:val="24"/>
          <w:szCs w:val="24"/>
        </w:rPr>
        <w:t xml:space="preserve">оформляющего </w:t>
      </w:r>
      <w:r w:rsidR="003223DD" w:rsidRPr="00E848C5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E848C5" w:rsidRDefault="003223DD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791A34" w:rsidRPr="00E848C5">
        <w:rPr>
          <w:rFonts w:eastAsiaTheme="minorHAnsi"/>
          <w:sz w:val="24"/>
          <w:szCs w:val="24"/>
        </w:rPr>
        <w:t>1</w:t>
      </w:r>
      <w:r w:rsidR="005A313D" w:rsidRPr="00E848C5">
        <w:rPr>
          <w:rFonts w:eastAsiaTheme="minorHAnsi"/>
          <w:sz w:val="24"/>
          <w:szCs w:val="24"/>
        </w:rPr>
        <w:t>2</w:t>
      </w:r>
      <w:r w:rsidR="003223DD" w:rsidRPr="00E848C5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E848C5">
        <w:rPr>
          <w:sz w:val="24"/>
          <w:szCs w:val="24"/>
        </w:rPr>
        <w:t xml:space="preserve"> </w:t>
      </w:r>
      <w:r w:rsidR="003223DD" w:rsidRPr="00E848C5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.1</w:t>
      </w:r>
      <w:r w:rsidR="005A313D"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E848C5">
        <w:rPr>
          <w:rFonts w:eastAsiaTheme="minorHAnsi"/>
          <w:sz w:val="24"/>
          <w:szCs w:val="24"/>
        </w:rPr>
        <w:t xml:space="preserve">оформляющего </w:t>
      </w:r>
      <w:r w:rsidR="003223DD" w:rsidRPr="00E848C5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E848C5" w:rsidRDefault="00674CB3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lastRenderedPageBreak/>
        <w:t>3</w:t>
      </w:r>
      <w:r w:rsidR="003223DD" w:rsidRPr="00E848C5">
        <w:rPr>
          <w:rFonts w:eastAsiaTheme="minorHAnsi"/>
          <w:sz w:val="24"/>
          <w:szCs w:val="24"/>
        </w:rPr>
        <w:t>.1</w:t>
      </w:r>
      <w:r w:rsidR="005A313D" w:rsidRPr="00E848C5">
        <w:rPr>
          <w:rFonts w:eastAsiaTheme="minorHAnsi"/>
          <w:sz w:val="24"/>
          <w:szCs w:val="24"/>
        </w:rPr>
        <w:t>4</w:t>
      </w:r>
      <w:r w:rsidR="003223DD" w:rsidRPr="00E848C5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E848C5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E848C5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E848C5" w:rsidRDefault="00674CB3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.1</w:t>
      </w:r>
      <w:r w:rsidR="005A313D" w:rsidRPr="00E848C5">
        <w:rPr>
          <w:sz w:val="24"/>
          <w:szCs w:val="24"/>
        </w:rPr>
        <w:t>5</w:t>
      </w:r>
      <w:r w:rsidR="003223DD" w:rsidRPr="00E848C5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</w:t>
      </w:r>
      <w:r w:rsidR="006F47C5" w:rsidRPr="00E848C5">
        <w:rPr>
          <w:sz w:val="24"/>
          <w:szCs w:val="24"/>
        </w:rPr>
        <w:t xml:space="preserve">профилактических мероприятий, включая </w:t>
      </w:r>
      <w:r w:rsidR="006F47C5" w:rsidRPr="00E848C5">
        <w:rPr>
          <w:rFonts w:eastAsiaTheme="minorHAnsi"/>
          <w:sz w:val="24"/>
          <w:szCs w:val="24"/>
        </w:rPr>
        <w:t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E848C5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E848C5">
        <w:rPr>
          <w:sz w:val="24"/>
          <w:szCs w:val="24"/>
        </w:rPr>
        <w:t>профилактических мероприятий</w:t>
      </w:r>
      <w:r w:rsidR="003223DD" w:rsidRPr="00E848C5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E848C5">
        <w:rPr>
          <w:sz w:val="24"/>
          <w:szCs w:val="24"/>
        </w:rPr>
        <w:t>,</w:t>
      </w:r>
      <w:r w:rsidR="003223DD" w:rsidRPr="00E848C5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E848C5">
        <w:rPr>
          <w:sz w:val="24"/>
          <w:szCs w:val="24"/>
        </w:rPr>
        <w:t xml:space="preserve">, </w:t>
      </w:r>
      <w:r w:rsidR="000D2BE9" w:rsidRPr="00E848C5">
        <w:rPr>
          <w:sz w:val="24"/>
          <w:szCs w:val="24"/>
        </w:rPr>
        <w:t>в том числе включенным</w:t>
      </w:r>
      <w:r w:rsidR="00AD5A75" w:rsidRPr="00E848C5">
        <w:rPr>
          <w:sz w:val="24"/>
          <w:szCs w:val="24"/>
        </w:rPr>
        <w:t xml:space="preserve"> в состав тарифа комплексного посещения</w:t>
      </w:r>
      <w:r w:rsidR="003223DD" w:rsidRPr="00E848C5">
        <w:rPr>
          <w:sz w:val="24"/>
          <w:szCs w:val="24"/>
        </w:rPr>
        <w:t>.</w:t>
      </w:r>
    </w:p>
    <w:p w14:paraId="1500D110" w14:textId="1D5002D8" w:rsidR="003223DD" w:rsidRPr="00E848C5" w:rsidRDefault="0093138E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3.16 Повторное</w:t>
      </w:r>
      <w:r w:rsidR="003223DD" w:rsidRPr="00E848C5">
        <w:rPr>
          <w:sz w:val="24"/>
          <w:szCs w:val="24"/>
        </w:rPr>
        <w:t xml:space="preserve"> предъявление к оплате </w:t>
      </w:r>
      <w:r w:rsidR="004D44B6" w:rsidRPr="00E848C5">
        <w:rPr>
          <w:sz w:val="24"/>
          <w:szCs w:val="24"/>
        </w:rPr>
        <w:t>комплексных посещений</w:t>
      </w:r>
      <w:r w:rsidR="003223DD" w:rsidRPr="00E848C5">
        <w:rPr>
          <w:sz w:val="24"/>
          <w:szCs w:val="24"/>
        </w:rPr>
        <w:t xml:space="preserve"> по </w:t>
      </w:r>
      <w:r w:rsidR="006F47C5" w:rsidRPr="00E848C5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E848C5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E848C5">
        <w:rPr>
          <w:rFonts w:eastAsiaTheme="minorHAnsi"/>
          <w:sz w:val="24"/>
          <w:szCs w:val="24"/>
        </w:rPr>
        <w:t>комплексные посещения</w:t>
      </w:r>
      <w:r w:rsidR="00597439" w:rsidRPr="00E848C5">
        <w:rPr>
          <w:rFonts w:eastAsiaTheme="minorHAnsi"/>
          <w:sz w:val="24"/>
          <w:szCs w:val="24"/>
        </w:rPr>
        <w:t xml:space="preserve"> гражданина</w:t>
      </w:r>
      <w:r w:rsidR="009505FB" w:rsidRPr="00E848C5">
        <w:rPr>
          <w:rFonts w:eastAsiaTheme="minorHAnsi"/>
          <w:sz w:val="24"/>
          <w:szCs w:val="24"/>
        </w:rPr>
        <w:t>,</w:t>
      </w:r>
      <w:r w:rsidR="003223DD" w:rsidRPr="00E848C5">
        <w:rPr>
          <w:rFonts w:eastAsiaTheme="minorHAnsi"/>
          <w:sz w:val="24"/>
          <w:szCs w:val="24"/>
        </w:rPr>
        <w:t xml:space="preserve"> </w:t>
      </w:r>
      <w:r w:rsidR="009505FB" w:rsidRPr="00E848C5">
        <w:rPr>
          <w:rFonts w:eastAsiaTheme="minorHAnsi"/>
          <w:sz w:val="24"/>
          <w:szCs w:val="24"/>
        </w:rPr>
        <w:t xml:space="preserve">осуществленные им, </w:t>
      </w:r>
      <w:r w:rsidR="003223DD" w:rsidRPr="00E848C5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E848C5" w:rsidRDefault="0093138E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3.17 Если</w:t>
      </w:r>
      <w:r w:rsidR="003223DD" w:rsidRPr="00E848C5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E848C5">
        <w:rPr>
          <w:rFonts w:eastAsiaTheme="minorHAnsi"/>
          <w:sz w:val="24"/>
          <w:szCs w:val="24"/>
        </w:rPr>
        <w:t>комплексное пос</w:t>
      </w:r>
      <w:r w:rsidR="004D44B6" w:rsidRPr="00E848C5">
        <w:rPr>
          <w:rFonts w:eastAsiaTheme="minorHAnsi"/>
          <w:sz w:val="24"/>
          <w:szCs w:val="24"/>
        </w:rPr>
        <w:t>ещение по</w:t>
      </w:r>
      <w:r w:rsidR="00E17C08" w:rsidRPr="00E848C5">
        <w:rPr>
          <w:rFonts w:eastAsiaTheme="minorHAnsi"/>
          <w:sz w:val="24"/>
          <w:szCs w:val="24"/>
        </w:rPr>
        <w:t xml:space="preserve"> </w:t>
      </w:r>
      <w:r w:rsidR="005D4A51" w:rsidRPr="00E848C5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E848C5">
        <w:rPr>
          <w:rFonts w:eastAsiaTheme="minorHAnsi"/>
          <w:sz w:val="24"/>
          <w:szCs w:val="24"/>
        </w:rPr>
        <w:t>диспансеризации, предъявленн</w:t>
      </w:r>
      <w:r w:rsidR="004D44B6" w:rsidRPr="00E848C5">
        <w:rPr>
          <w:rFonts w:eastAsiaTheme="minorHAnsi"/>
          <w:sz w:val="24"/>
          <w:szCs w:val="24"/>
        </w:rPr>
        <w:t>ое</w:t>
      </w:r>
      <w:r w:rsidR="003223DD" w:rsidRPr="00E848C5">
        <w:rPr>
          <w:rFonts w:eastAsiaTheme="minorHAnsi"/>
          <w:sz w:val="24"/>
          <w:szCs w:val="24"/>
        </w:rPr>
        <w:t xml:space="preserve"> к оплате раньше.</w:t>
      </w:r>
    </w:p>
    <w:p w14:paraId="2459A628" w14:textId="77777777" w:rsidR="00684AD6" w:rsidRPr="00E848C5" w:rsidRDefault="00684AD6" w:rsidP="008A7A4E">
      <w:pPr>
        <w:contextualSpacing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E848C5" w:rsidRDefault="00F75A31" w:rsidP="008A7A4E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848C5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1375DC0B" w14:textId="3E97C897" w:rsidR="009A2F77" w:rsidRPr="00E848C5" w:rsidRDefault="009A2F77" w:rsidP="008A7A4E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Оплата диспансерного наблюдения про</w:t>
      </w:r>
      <w:r w:rsidR="00624438" w:rsidRPr="00E848C5">
        <w:rPr>
          <w:sz w:val="24"/>
          <w:szCs w:val="24"/>
        </w:rPr>
        <w:t>из</w:t>
      </w:r>
      <w:r w:rsidRPr="00E848C5">
        <w:rPr>
          <w:sz w:val="24"/>
          <w:szCs w:val="24"/>
        </w:rPr>
        <w:t xml:space="preserve">водится за комплексное посещение по </w:t>
      </w:r>
      <w:r w:rsidR="001D7ED0" w:rsidRPr="00E848C5">
        <w:rPr>
          <w:sz w:val="24"/>
          <w:szCs w:val="24"/>
        </w:rPr>
        <w:t xml:space="preserve">тарифам </w:t>
      </w:r>
      <w:r w:rsidR="00624438" w:rsidRPr="00E848C5">
        <w:rPr>
          <w:sz w:val="24"/>
          <w:szCs w:val="24"/>
        </w:rPr>
        <w:t>групп диспансерного наблюдения</w:t>
      </w:r>
      <w:r w:rsidR="00156684" w:rsidRPr="00E848C5">
        <w:rPr>
          <w:sz w:val="24"/>
          <w:szCs w:val="24"/>
        </w:rPr>
        <w:t xml:space="preserve"> (ГДН)</w:t>
      </w:r>
      <w:r w:rsidRPr="00E848C5">
        <w:rPr>
          <w:sz w:val="24"/>
          <w:szCs w:val="24"/>
        </w:rPr>
        <w:t>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2B8749AB" w14:textId="77777777" w:rsidR="009A2F77" w:rsidRPr="00E848C5" w:rsidRDefault="009A2F77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sz w:val="24"/>
          <w:szCs w:val="24"/>
        </w:rPr>
        <w:t xml:space="preserve">Комплексные тарифы при диспансерном наблюдении включают расходы на посещение врачей и диагностические исследования, кроме </w:t>
      </w:r>
      <w:r w:rsidRPr="00E848C5">
        <w:rPr>
          <w:rFonts w:eastAsia="Calibri"/>
          <w:sz w:val="24"/>
          <w:szCs w:val="24"/>
        </w:rPr>
        <w:t>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0021FD64" w14:textId="77777777" w:rsidR="009A2F77" w:rsidRPr="00E848C5" w:rsidRDefault="009A2F77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 xml:space="preserve">В рамках одного комплексного посещения проводится наблюдение пациента по одной нозологии. У пациента с несколькими заболеваниями сердечно-сосудистой системы может быть несколько комплексных посещений в один день. </w:t>
      </w:r>
    </w:p>
    <w:p w14:paraId="330297C2" w14:textId="77777777" w:rsidR="009A2F77" w:rsidRPr="00E848C5" w:rsidRDefault="009A2F77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lastRenderedPageBreak/>
        <w:t>Результаты исследований (лабораторных, инструментальных), необходимых для диспансерного наблюдения, могут быть учтены при их выполнении ранее, возможность их использования определяет лечащий врач в зависимости от заболевания с учетом клинических рекомендаций.</w:t>
      </w:r>
    </w:p>
    <w:p w14:paraId="0584AA53" w14:textId="2AFF3651" w:rsidR="009A2F77" w:rsidRPr="00E848C5" w:rsidRDefault="009A2F77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>Исследования, выполненные ранее и учитываемые при проведении диспансерного наблюдения, должны быть приложены в качестве дубликатов к первичной медицинской документации.</w:t>
      </w:r>
    </w:p>
    <w:p w14:paraId="4D86E088" w14:textId="286078C1" w:rsidR="009A2F77" w:rsidRPr="00E848C5" w:rsidRDefault="00156684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 xml:space="preserve">Тарифы групп </w:t>
      </w:r>
      <w:r w:rsidR="009A2F77" w:rsidRPr="00E848C5">
        <w:rPr>
          <w:rFonts w:eastAsia="Calibri"/>
          <w:sz w:val="24"/>
          <w:szCs w:val="24"/>
        </w:rPr>
        <w:t>диспансерно</w:t>
      </w:r>
      <w:r w:rsidRPr="00E848C5">
        <w:rPr>
          <w:rFonts w:eastAsia="Calibri"/>
          <w:sz w:val="24"/>
          <w:szCs w:val="24"/>
        </w:rPr>
        <w:t>го</w:t>
      </w:r>
      <w:r w:rsidR="009A2F77" w:rsidRPr="00E848C5">
        <w:rPr>
          <w:rFonts w:eastAsia="Calibri"/>
          <w:sz w:val="24"/>
          <w:szCs w:val="24"/>
        </w:rPr>
        <w:t xml:space="preserve"> наблюдени</w:t>
      </w:r>
      <w:r w:rsidRPr="00E848C5">
        <w:rPr>
          <w:rFonts w:eastAsia="Calibri"/>
          <w:sz w:val="24"/>
          <w:szCs w:val="24"/>
        </w:rPr>
        <w:t>я (ГДН)</w:t>
      </w:r>
      <w:r w:rsidR="009A2F77" w:rsidRPr="00E848C5">
        <w:rPr>
          <w:rFonts w:eastAsia="Calibri"/>
          <w:sz w:val="24"/>
          <w:szCs w:val="24"/>
        </w:rPr>
        <w:t xml:space="preserve"> утвержд</w:t>
      </w:r>
      <w:r w:rsidR="001D7ED0" w:rsidRPr="00E848C5">
        <w:rPr>
          <w:rFonts w:eastAsia="Calibri"/>
          <w:sz w:val="24"/>
          <w:szCs w:val="24"/>
        </w:rPr>
        <w:t>ены в Приложении 16 к</w:t>
      </w:r>
      <w:r w:rsidR="009A2F77" w:rsidRPr="00E848C5">
        <w:rPr>
          <w:rFonts w:eastAsia="Calibri"/>
          <w:sz w:val="24"/>
          <w:szCs w:val="24"/>
        </w:rPr>
        <w:t xml:space="preserve"> </w:t>
      </w:r>
      <w:r w:rsidR="001D7ED0" w:rsidRPr="00E848C5">
        <w:rPr>
          <w:rFonts w:eastAsia="Calibri"/>
          <w:sz w:val="24"/>
          <w:szCs w:val="24"/>
        </w:rPr>
        <w:t>Т</w:t>
      </w:r>
      <w:r w:rsidR="009A2F77" w:rsidRPr="00E848C5">
        <w:rPr>
          <w:rFonts w:eastAsia="Calibri"/>
          <w:sz w:val="24"/>
          <w:szCs w:val="24"/>
        </w:rPr>
        <w:t>арифн</w:t>
      </w:r>
      <w:r w:rsidR="001D7ED0" w:rsidRPr="00E848C5">
        <w:rPr>
          <w:rFonts w:eastAsia="Calibri"/>
          <w:sz w:val="24"/>
          <w:szCs w:val="24"/>
        </w:rPr>
        <w:t>ому</w:t>
      </w:r>
      <w:r w:rsidR="009A2F77" w:rsidRPr="00E848C5">
        <w:rPr>
          <w:rFonts w:eastAsia="Calibri"/>
          <w:sz w:val="24"/>
          <w:szCs w:val="24"/>
        </w:rPr>
        <w:t xml:space="preserve"> соглашени</w:t>
      </w:r>
      <w:r w:rsidR="001D7ED0" w:rsidRPr="00E848C5">
        <w:rPr>
          <w:rFonts w:eastAsia="Calibri"/>
          <w:sz w:val="24"/>
          <w:szCs w:val="24"/>
        </w:rPr>
        <w:t>ю</w:t>
      </w:r>
      <w:r w:rsidR="009A2F77" w:rsidRPr="00E848C5">
        <w:rPr>
          <w:rFonts w:eastAsia="Calibri"/>
          <w:sz w:val="24"/>
          <w:szCs w:val="24"/>
        </w:rPr>
        <w:t>.</w:t>
      </w:r>
      <w:r w:rsidR="001D7ED0" w:rsidRPr="00E848C5">
        <w:rPr>
          <w:rFonts w:eastAsia="Calibri"/>
          <w:sz w:val="24"/>
          <w:szCs w:val="24"/>
        </w:rPr>
        <w:t xml:space="preserve"> Таблица соответствия групп диспансерного наблюдения (ГДН) при оказании медицинской помощи взрослому населению</w:t>
      </w:r>
      <w:r w:rsidRPr="00E848C5">
        <w:rPr>
          <w:rFonts w:eastAsia="Calibri"/>
          <w:sz w:val="24"/>
          <w:szCs w:val="24"/>
        </w:rPr>
        <w:t xml:space="preserve"> </w:t>
      </w:r>
      <w:r w:rsidR="00A4261B" w:rsidRPr="00E848C5">
        <w:rPr>
          <w:rFonts w:eastAsia="Calibri"/>
          <w:sz w:val="24"/>
          <w:szCs w:val="24"/>
        </w:rPr>
        <w:t xml:space="preserve">утверждена </w:t>
      </w:r>
      <w:r w:rsidRPr="00E848C5">
        <w:rPr>
          <w:rFonts w:eastAsia="Calibri"/>
          <w:sz w:val="24"/>
          <w:szCs w:val="24"/>
        </w:rPr>
        <w:t>в Приложении 47 к Тарифному соглашению</w:t>
      </w:r>
      <w:r w:rsidR="001D7ED0" w:rsidRPr="00E848C5">
        <w:rPr>
          <w:rFonts w:eastAsia="Calibri"/>
          <w:sz w:val="24"/>
          <w:szCs w:val="24"/>
        </w:rPr>
        <w:t>.</w:t>
      </w:r>
    </w:p>
    <w:p w14:paraId="1C712BFF" w14:textId="77777777" w:rsidR="00156684" w:rsidRPr="00E848C5" w:rsidRDefault="00156684" w:rsidP="008A7A4E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</w:p>
    <w:p w14:paraId="3165917A" w14:textId="208ABB4E" w:rsidR="009A2F77" w:rsidRPr="00E848C5" w:rsidRDefault="009A2F77" w:rsidP="008A7A4E">
      <w:pPr>
        <w:ind w:firstLine="709"/>
        <w:jc w:val="both"/>
        <w:rPr>
          <w:sz w:val="24"/>
          <w:szCs w:val="24"/>
        </w:rPr>
      </w:pPr>
    </w:p>
    <w:p w14:paraId="76669A1E" w14:textId="651B0F05" w:rsidR="003005E0" w:rsidRPr="00E848C5" w:rsidRDefault="003005E0" w:rsidP="008A7A4E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848C5">
        <w:rPr>
          <w:rFonts w:ascii="Times New Roman" w:hAnsi="Times New Roman"/>
          <w:b/>
          <w:sz w:val="24"/>
          <w:szCs w:val="24"/>
        </w:rPr>
        <w:t>Оплата проведения школы сахарного диабета</w:t>
      </w:r>
    </w:p>
    <w:p w14:paraId="3D0AF40F" w14:textId="016F6D82" w:rsidR="003005E0" w:rsidRPr="00E848C5" w:rsidRDefault="003005E0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Оплата посещений школы сахарного диабета осуществляется за единицу объема медицинской помощи вне подушевого норматива финансирования. Медицинская помощь в рамках школ сахарного диабета оплачивается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самоконтроля.</w:t>
      </w:r>
    </w:p>
    <w:p w14:paraId="6841C767" w14:textId="77777777" w:rsidR="003005E0" w:rsidRPr="00E848C5" w:rsidRDefault="003005E0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Школа сахарного диабета может проводиться в группе до 10 пациентов.</w:t>
      </w:r>
    </w:p>
    <w:p w14:paraId="3E8BA019" w14:textId="0EE0DBED" w:rsidR="003005E0" w:rsidRPr="00E848C5" w:rsidRDefault="003005E0" w:rsidP="008A7A4E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Обучение в школе сахарного диабета проводится врачом-эндокринологом, врачом детским эндокринологом, медицинской сестрой, прошедшей соответствующее обучение, в соответствии с клиническими рекомендациями оказания медицинской помощи пациентам с сахарным диабетом, методическими руководствами, утвержденными Министерством здравоохранения Российской Федерации.</w:t>
      </w:r>
    </w:p>
    <w:p w14:paraId="6361D376" w14:textId="77777777" w:rsidR="00CD756D" w:rsidRPr="00E848C5" w:rsidRDefault="00CD756D" w:rsidP="008A7A4E">
      <w:pPr>
        <w:ind w:firstLine="709"/>
        <w:jc w:val="both"/>
        <w:rPr>
          <w:sz w:val="24"/>
          <w:szCs w:val="24"/>
        </w:rPr>
      </w:pPr>
    </w:p>
    <w:p w14:paraId="2B30227D" w14:textId="49E8B935" w:rsidR="00CD756D" w:rsidRPr="00E848C5" w:rsidRDefault="007A623D" w:rsidP="008A7A4E">
      <w:pPr>
        <w:pStyle w:val="ConsPlusNormal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848C5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>омплексно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 xml:space="preserve"> посещени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 xml:space="preserve"> в рамках школы сахарного 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диабета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503"/>
        <w:gridCol w:w="5386"/>
      </w:tblGrid>
      <w:tr w:rsidR="00CD756D" w:rsidRPr="00E848C5" w14:paraId="5209D71D" w14:textId="77777777" w:rsidTr="00CD756D">
        <w:tc>
          <w:tcPr>
            <w:tcW w:w="4503" w:type="dxa"/>
            <w:vAlign w:val="center"/>
          </w:tcPr>
          <w:p w14:paraId="70A7D758" w14:textId="4E8E248D" w:rsidR="00CD756D" w:rsidRPr="00E848C5" w:rsidRDefault="00CD756D" w:rsidP="008A7A4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Группа пациентов (в среднем 10 пациентов в группе)</w:t>
            </w:r>
          </w:p>
        </w:tc>
        <w:tc>
          <w:tcPr>
            <w:tcW w:w="5386" w:type="dxa"/>
            <w:vAlign w:val="center"/>
          </w:tcPr>
          <w:p w14:paraId="1C53B314" w14:textId="74DCD579" w:rsidR="00CD756D" w:rsidRPr="00E848C5" w:rsidRDefault="00CD756D" w:rsidP="008A7A4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и продолжительность занятий</w:t>
            </w:r>
          </w:p>
        </w:tc>
      </w:tr>
      <w:tr w:rsidR="00CD756D" w:rsidRPr="00E848C5" w14:paraId="110A2D77" w14:textId="77777777" w:rsidTr="00CD756D">
        <w:tc>
          <w:tcPr>
            <w:tcW w:w="4503" w:type="dxa"/>
            <w:vAlign w:val="center"/>
          </w:tcPr>
          <w:p w14:paraId="5E8E4CFF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Взрослые с сахарным диабетом 1 типа</w:t>
            </w:r>
          </w:p>
        </w:tc>
        <w:tc>
          <w:tcPr>
            <w:tcW w:w="5386" w:type="dxa"/>
            <w:vAlign w:val="center"/>
          </w:tcPr>
          <w:p w14:paraId="15EF1BCC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CD756D" w:rsidRPr="00E848C5" w14:paraId="1E2EC5AB" w14:textId="77777777" w:rsidTr="00CD756D">
        <w:tc>
          <w:tcPr>
            <w:tcW w:w="4503" w:type="dxa"/>
            <w:vAlign w:val="center"/>
          </w:tcPr>
          <w:p w14:paraId="4E7EE53A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Взрослые с сахарным диабетом 2 типа</w:t>
            </w:r>
          </w:p>
        </w:tc>
        <w:tc>
          <w:tcPr>
            <w:tcW w:w="5386" w:type="dxa"/>
            <w:vAlign w:val="center"/>
          </w:tcPr>
          <w:p w14:paraId="520ED5D9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CD756D" w:rsidRPr="00E848C5" w14:paraId="11604BA4" w14:textId="77777777" w:rsidTr="00CD756D">
        <w:tc>
          <w:tcPr>
            <w:tcW w:w="4503" w:type="dxa"/>
            <w:vAlign w:val="center"/>
          </w:tcPr>
          <w:p w14:paraId="0361F0D0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Дети и подростки с сахарным диабетом</w:t>
            </w:r>
          </w:p>
        </w:tc>
        <w:tc>
          <w:tcPr>
            <w:tcW w:w="5386" w:type="dxa"/>
            <w:vAlign w:val="center"/>
          </w:tcPr>
          <w:p w14:paraId="05726A2F" w14:textId="77777777" w:rsidR="00CD756D" w:rsidRPr="00E848C5" w:rsidRDefault="00CD756D" w:rsidP="008A7A4E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14:paraId="0D89A538" w14:textId="77777777" w:rsidR="003005E0" w:rsidRPr="00E848C5" w:rsidRDefault="003005E0" w:rsidP="008A7A4E">
      <w:pPr>
        <w:ind w:firstLine="709"/>
        <w:jc w:val="both"/>
        <w:rPr>
          <w:sz w:val="24"/>
          <w:szCs w:val="24"/>
        </w:rPr>
      </w:pPr>
    </w:p>
    <w:p w14:paraId="6D1799E6" w14:textId="59984703" w:rsidR="00C0125E" w:rsidRPr="00E848C5" w:rsidRDefault="00F54F07" w:rsidP="008A7A4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E848C5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E848C5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E848C5" w:rsidRDefault="00C0125E" w:rsidP="008A7A4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2BCE3A32" w14:textId="34FAB12B" w:rsidR="00575CDA" w:rsidRPr="0079576B" w:rsidRDefault="00575CDA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79576B">
        <w:rPr>
          <w:rFonts w:eastAsiaTheme="minorHAnsi"/>
          <w:sz w:val="24"/>
          <w:szCs w:val="24"/>
        </w:rPr>
        <w:t>Основная цель применения методики стимулирования медицинских организаций – это снижение показателей смертности населения, прикрепленного к медицинск</w:t>
      </w:r>
      <w:r w:rsidR="0044554A" w:rsidRPr="0079576B">
        <w:rPr>
          <w:rFonts w:eastAsiaTheme="minorHAnsi"/>
          <w:sz w:val="24"/>
          <w:szCs w:val="24"/>
        </w:rPr>
        <w:t>им</w:t>
      </w:r>
      <w:r w:rsidRPr="0079576B">
        <w:rPr>
          <w:rFonts w:eastAsiaTheme="minorHAnsi"/>
          <w:sz w:val="24"/>
          <w:szCs w:val="24"/>
        </w:rPr>
        <w:t xml:space="preserve"> организаци</w:t>
      </w:r>
      <w:r w:rsidR="0044554A" w:rsidRPr="0079576B">
        <w:rPr>
          <w:rFonts w:eastAsiaTheme="minorHAnsi"/>
          <w:sz w:val="24"/>
          <w:szCs w:val="24"/>
        </w:rPr>
        <w:t>ям</w:t>
      </w:r>
      <w:r w:rsidRPr="0079576B">
        <w:rPr>
          <w:rFonts w:eastAsiaTheme="minorHAnsi"/>
          <w:sz w:val="24"/>
          <w:szCs w:val="24"/>
        </w:rPr>
        <w:t>.</w:t>
      </w:r>
    </w:p>
    <w:p w14:paraId="3E2FE706" w14:textId="26FF996D" w:rsidR="00C0125E" w:rsidRPr="0079576B" w:rsidRDefault="00F725B9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79576B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</w:t>
      </w:r>
      <w:r w:rsidR="00222257" w:rsidRPr="0079576B">
        <w:rPr>
          <w:rFonts w:eastAsiaTheme="minorHAnsi"/>
          <w:sz w:val="24"/>
          <w:szCs w:val="24"/>
        </w:rPr>
        <w:t xml:space="preserve"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</w:t>
      </w:r>
      <w:r w:rsidR="00222257" w:rsidRPr="0079576B">
        <w:rPr>
          <w:rFonts w:eastAsiaTheme="minorHAnsi"/>
          <w:sz w:val="24"/>
          <w:szCs w:val="24"/>
        </w:rPr>
        <w:lastRenderedPageBreak/>
        <w:t>согласно балльной оценке в размере 1 процента от базового подушевого норматива финансирования на прикрепившихся лиц.</w:t>
      </w:r>
    </w:p>
    <w:p w14:paraId="31EAF8D3" w14:textId="761880FF" w:rsidR="002B2661" w:rsidRPr="0079576B" w:rsidRDefault="002B2661" w:rsidP="008A7A4E">
      <w:pPr>
        <w:ind w:firstLine="709"/>
        <w:jc w:val="both"/>
        <w:rPr>
          <w:rFonts w:ascii="Verdana" w:hAnsi="Verdana"/>
          <w:sz w:val="21"/>
          <w:szCs w:val="21"/>
        </w:rPr>
      </w:pPr>
      <w:bookmarkStart w:id="11" w:name="_Hlk98230814"/>
      <w:r w:rsidRPr="0079576B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79576B" w:rsidRDefault="002B2661" w:rsidP="008A7A4E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79576B" w:rsidRDefault="002B2661" w:rsidP="008A7A4E">
      <w:pPr>
        <w:ind w:firstLine="539"/>
        <w:jc w:val="both"/>
        <w:rPr>
          <w:rFonts w:ascii="Verdana" w:hAnsi="Verdana"/>
          <w:sz w:val="21"/>
          <w:szCs w:val="21"/>
        </w:rPr>
      </w:pPr>
      <w:r w:rsidRPr="0079576B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79576B">
        <w:rPr>
          <w:sz w:val="24"/>
          <w:szCs w:val="24"/>
        </w:rPr>
        <w:t>, где:</w:t>
      </w:r>
    </w:p>
    <w:p w14:paraId="7C14AB21" w14:textId="500768BA" w:rsidR="002B2661" w:rsidRPr="0079576B" w:rsidRDefault="002B2661" w:rsidP="008A7A4E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79576B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79576B" w:rsidRDefault="002B2661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ОС</w:t>
            </w:r>
            <w:r w:rsidRPr="0079576B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79576B" w:rsidRDefault="002B2661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79576B" w14:paraId="4A610800" w14:textId="77777777" w:rsidTr="00237A50">
        <w:tc>
          <w:tcPr>
            <w:tcW w:w="851" w:type="dxa"/>
          </w:tcPr>
          <w:p w14:paraId="0EFBB394" w14:textId="34CCB79E" w:rsidR="00110711" w:rsidRPr="0079576B" w:rsidRDefault="00110711" w:rsidP="008A7A4E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79576B">
              <w:rPr>
                <w:sz w:val="24"/>
                <w:szCs w:val="24"/>
              </w:rPr>
              <w:t>ФДП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i</w:t>
            </w:r>
            <w:r w:rsidRPr="0079576B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79576B" w:rsidRDefault="00110711" w:rsidP="008A7A4E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79576B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79576B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79576B" w:rsidRDefault="002B2661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ОС</w:t>
            </w:r>
            <w:r w:rsidRPr="0079576B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79576B" w:rsidRDefault="002B2661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79576B" w:rsidRDefault="00642F47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2" w:name="_Hlk98341784"/>
      <w:r w:rsidRPr="0079576B">
        <w:rPr>
          <w:sz w:val="24"/>
          <w:szCs w:val="24"/>
        </w:rPr>
        <w:t>.</w:t>
      </w:r>
      <w:bookmarkEnd w:id="12"/>
    </w:p>
    <w:p w14:paraId="677BE30F" w14:textId="2FE803CA" w:rsidR="00642F47" w:rsidRPr="0079576B" w:rsidRDefault="00642F47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79576B">
        <w:rPr>
          <w:sz w:val="24"/>
          <w:szCs w:val="24"/>
        </w:rPr>
        <w:t>ся</w:t>
      </w:r>
      <w:r w:rsidRPr="0079576B">
        <w:rPr>
          <w:sz w:val="24"/>
          <w:szCs w:val="24"/>
        </w:rPr>
        <w:t xml:space="preserve"> по итогам </w:t>
      </w:r>
      <w:r w:rsidR="00B1379B" w:rsidRPr="0079576B">
        <w:rPr>
          <w:sz w:val="24"/>
          <w:szCs w:val="24"/>
        </w:rPr>
        <w:t>года.</w:t>
      </w:r>
    </w:p>
    <w:p w14:paraId="1999DD67" w14:textId="1C4AB081" w:rsidR="00E16B12" w:rsidRPr="0079576B" w:rsidRDefault="00E16B12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79576B" w:rsidRDefault="008C4530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79576B" w:rsidRDefault="00202882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19FFDCCC" w:rsidR="008C4530" w:rsidRPr="0079576B" w:rsidRDefault="008C4530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 xml:space="preserve">Методика включает разделение </w:t>
      </w:r>
      <w:r w:rsidR="00031C40" w:rsidRPr="0079576B">
        <w:rPr>
          <w:sz w:val="24"/>
          <w:szCs w:val="24"/>
        </w:rPr>
        <w:t xml:space="preserve">оценки </w:t>
      </w:r>
      <w:r w:rsidRPr="0079576B">
        <w:rPr>
          <w:sz w:val="24"/>
          <w:szCs w:val="24"/>
        </w:rPr>
        <w:t xml:space="preserve">показателей на блоки, отражающие результативность оказания медицинской помощи </w:t>
      </w:r>
      <w:r w:rsidR="00A70FFB" w:rsidRPr="0079576B">
        <w:rPr>
          <w:sz w:val="24"/>
          <w:szCs w:val="24"/>
        </w:rPr>
        <w:t xml:space="preserve">– профилактические мероприятия и диспансерное наблюдение </w:t>
      </w:r>
      <w:r w:rsidRPr="0079576B">
        <w:rPr>
          <w:sz w:val="24"/>
          <w:szCs w:val="24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3B0ECD34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79576B"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1</w:t>
      </w:r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3" w:name="_Hlk135049665"/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>(взрослое население)</w:t>
      </w:r>
      <w:bookmarkEnd w:id="13"/>
      <w:r w:rsidRPr="0079576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1AD85197" w14:textId="2CF97344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79576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2</w:t>
      </w:r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4" w:name="_Hlk135049676"/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>(детское население)</w:t>
      </w:r>
      <w:bookmarkEnd w:id="14"/>
      <w:r w:rsidRPr="0079576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7BED350" w14:textId="77093759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</w:t>
      </w:r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5" w:name="_Hlk135049687"/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F476FE" w:rsidRPr="0079576B">
        <w:rPr>
          <w:rFonts w:ascii="Times New Roman" w:hAnsi="Times New Roman" w:cs="Times New Roman"/>
          <w:sz w:val="24"/>
          <w:szCs w:val="24"/>
          <w:lang w:eastAsia="ru-RU"/>
        </w:rPr>
        <w:t>акушерско-гинекологическая помощь</w:t>
      </w:r>
      <w:r w:rsidR="00A70FFB" w:rsidRPr="0079576B">
        <w:rPr>
          <w:rFonts w:ascii="Times New Roman" w:hAnsi="Times New Roman" w:cs="Times New Roman"/>
          <w:sz w:val="24"/>
          <w:szCs w:val="24"/>
          <w:lang w:eastAsia="ru-RU"/>
        </w:rPr>
        <w:t>)</w:t>
      </w:r>
      <w:bookmarkEnd w:id="15"/>
      <w:r w:rsidRPr="0079576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EBD8C83" w14:textId="71BCB48A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A61770" w:rsidRPr="0079576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баллов.</w:t>
      </w:r>
    </w:p>
    <w:p w14:paraId="78C45F85" w14:textId="19CED6D5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 w:rsidRPr="0079576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79576B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79576B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79576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79576B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79576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79576B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 часть </w:t>
      </w:r>
      <w:r w:rsidR="00237A50" w:rsidRPr="0079576B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79576B" w:rsidRDefault="008C4530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79576B" w:rsidRDefault="008C4530" w:rsidP="008A7A4E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79576B" w:rsidRDefault="009129DC" w:rsidP="008A7A4E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79576B">
        <w:rPr>
          <w:sz w:val="24"/>
          <w:szCs w:val="24"/>
        </w:rPr>
        <w:t>, где:</w:t>
      </w:r>
    </w:p>
    <w:p w14:paraId="59BC74E4" w14:textId="77777777" w:rsidR="00E86D20" w:rsidRPr="0079576B" w:rsidRDefault="00E86D20" w:rsidP="008A7A4E">
      <w:pPr>
        <w:ind w:firstLine="539"/>
        <w:jc w:val="both"/>
        <w:rPr>
          <w:rFonts w:ascii="Verdana" w:hAnsi="Verdana"/>
          <w:sz w:val="21"/>
          <w:szCs w:val="21"/>
        </w:rPr>
      </w:pPr>
      <w:r w:rsidRPr="0079576B">
        <w:rPr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79576B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79576B" w:rsidRDefault="00BC2D27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ОС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79576B">
              <w:rPr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79576B" w:rsidRDefault="00BC2D27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E15E0" w:rsidRPr="0079576B" w14:paraId="6E871D86" w14:textId="77777777" w:rsidTr="00BC2D27">
        <w:tc>
          <w:tcPr>
            <w:tcW w:w="1031" w:type="dxa"/>
          </w:tcPr>
          <w:p w14:paraId="2BC5187D" w14:textId="020211D2" w:rsidR="00BC2D27" w:rsidRPr="0079576B" w:rsidRDefault="00BC2D27" w:rsidP="008A7A4E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79576B">
              <w:rPr>
                <w:sz w:val="24"/>
                <w:szCs w:val="24"/>
              </w:rPr>
              <w:t>ОС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79576B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79576B" w:rsidRDefault="00BC2D27" w:rsidP="008A7A4E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79576B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BC2D27" w:rsidRPr="0079576B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79576B" w:rsidRDefault="00BC2D27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∑Числ</w:t>
            </w:r>
          </w:p>
        </w:tc>
        <w:tc>
          <w:tcPr>
            <w:tcW w:w="8732" w:type="dxa"/>
            <w:hideMark/>
          </w:tcPr>
          <w:p w14:paraId="06D864D3" w14:textId="4C5C11E1" w:rsidR="00BC2D27" w:rsidRPr="0079576B" w:rsidRDefault="0065549D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79576B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79576B" w:rsidRDefault="002B2661" w:rsidP="008A7A4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79576B" w:rsidRDefault="00A0559A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79576B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76B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79576B" w:rsidRDefault="00A0559A" w:rsidP="008A7A4E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79576B" w:rsidRDefault="009129DC" w:rsidP="008A7A4E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79576B">
        <w:rPr>
          <w:sz w:val="24"/>
          <w:szCs w:val="24"/>
        </w:rPr>
        <w:t>, где:</w:t>
      </w:r>
    </w:p>
    <w:p w14:paraId="40CBD55F" w14:textId="72431B13" w:rsidR="005B2E99" w:rsidRPr="0079576B" w:rsidRDefault="005B2E99" w:rsidP="008A7A4E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79576B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79576B" w:rsidRDefault="00751BD0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79576B">
              <w:rPr>
                <w:sz w:val="24"/>
                <w:szCs w:val="24"/>
              </w:rPr>
              <w:t>Числ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79576B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79576B" w:rsidRDefault="00751BD0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79576B" w:rsidRDefault="00A0559A" w:rsidP="008A7A4E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79576B" w:rsidRDefault="000F5571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79576B" w:rsidRDefault="000F5571" w:rsidP="008A7A4E">
      <w:pPr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79576B" w:rsidRDefault="009129DC" w:rsidP="008A7A4E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79576B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79576B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79576B" w:rsidRDefault="000F5571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 ОС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79576B">
              <w:rPr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79576B" w:rsidRDefault="000F5571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E15E0" w:rsidRPr="0079576B" w14:paraId="233B7A09" w14:textId="77777777" w:rsidTr="00C71F9D">
        <w:tc>
          <w:tcPr>
            <w:tcW w:w="1115" w:type="dxa"/>
          </w:tcPr>
          <w:p w14:paraId="158CC4A6" w14:textId="77777777" w:rsidR="000F5571" w:rsidRPr="0079576B" w:rsidRDefault="000F5571" w:rsidP="008A7A4E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79576B">
              <w:rPr>
                <w:sz w:val="24"/>
                <w:szCs w:val="24"/>
              </w:rPr>
              <w:t>ОС</w:t>
            </w:r>
            <w:r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79576B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79576B" w:rsidRDefault="000F5571" w:rsidP="008A7A4E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79576B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F5571" w:rsidRPr="0079576B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79576B" w:rsidRDefault="000F5571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79576B" w:rsidRDefault="000F5571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79576B" w:rsidRDefault="000F5571" w:rsidP="008A7A4E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79576B" w:rsidRDefault="003435F1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7957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79576B" w:rsidRDefault="003435F1" w:rsidP="008A7A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79576B" w:rsidRDefault="009129DC" w:rsidP="008A7A4E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79576B">
        <w:rPr>
          <w:sz w:val="24"/>
          <w:szCs w:val="24"/>
        </w:rPr>
        <w:t>, где:</w:t>
      </w:r>
    </w:p>
    <w:p w14:paraId="405C8496" w14:textId="77777777" w:rsidR="003435F1" w:rsidRPr="0079576B" w:rsidRDefault="003435F1" w:rsidP="008A7A4E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79576B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79576B" w:rsidRDefault="002B3056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79576B">
              <w:rPr>
                <w:sz w:val="24"/>
                <w:szCs w:val="24"/>
              </w:rPr>
              <w:t>Балл</w:t>
            </w:r>
            <w:r w:rsidR="003435F1" w:rsidRPr="0079576B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79576B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79576B" w:rsidRDefault="002B3056" w:rsidP="008A7A4E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79576B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79576B" w:rsidRDefault="002B3056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79576B" w:rsidRDefault="00435C8F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79576B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79576B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79576B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79576B" w:rsidRDefault="002B3056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77669BC3" w14:textId="06DD5AF4" w:rsidR="002B3056" w:rsidRPr="0079576B" w:rsidRDefault="002B3056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</w:t>
      </w:r>
      <w:r w:rsidR="00F476FE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>фактического выполнения не менее 90 процентов</w:t>
      </w:r>
      <w:r w:rsidR="00F476FE" w:rsidRPr="0079576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4F7FA8B0" w14:textId="1152E7DE" w:rsidR="00B378FD" w:rsidRPr="0079576B" w:rsidRDefault="00B378FD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В случае, если не достигнуто снижение вышеуказанных показателей смертности прикрепленного населения (взрослого и детского) и (или)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выплат.</w:t>
      </w:r>
    </w:p>
    <w:p w14:paraId="36728A84" w14:textId="0D7303D3" w:rsidR="002B3056" w:rsidRPr="0079576B" w:rsidRDefault="002B3056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79576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79576B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79576B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79576B" w:rsidRDefault="00573EBB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79576B" w:rsidRDefault="009129DC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79576B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79576B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79576B" w:rsidRDefault="009129DC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79576B" w:rsidRDefault="00743FA5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>понижающий коэффициент</w:t>
            </w:r>
            <w:r w:rsidR="00FC723C" w:rsidRPr="0079576B">
              <w:rPr>
                <w:sz w:val="24"/>
                <w:szCs w:val="24"/>
              </w:rPr>
              <w:t>,</w:t>
            </w:r>
            <w:r w:rsidRPr="0079576B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79576B">
              <w:rPr>
                <w:sz w:val="24"/>
                <w:szCs w:val="24"/>
              </w:rPr>
              <w:t>;</w:t>
            </w:r>
          </w:p>
        </w:tc>
      </w:tr>
      <w:tr w:rsidR="000E15E0" w:rsidRPr="0079576B" w14:paraId="72E0350F" w14:textId="77777777" w:rsidTr="00064323">
        <w:tc>
          <w:tcPr>
            <w:tcW w:w="1031" w:type="dxa"/>
          </w:tcPr>
          <w:p w14:paraId="4C6EA350" w14:textId="47F15749" w:rsidR="00266D9D" w:rsidRPr="0079576B" w:rsidRDefault="009129DC" w:rsidP="008A7A4E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79576B" w:rsidRDefault="00743FA5" w:rsidP="008A7A4E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79576B">
              <w:rPr>
                <w:sz w:val="24"/>
                <w:szCs w:val="24"/>
              </w:rPr>
              <w:t>понижающий коэффициент</w:t>
            </w:r>
            <w:r w:rsidR="00FC723C" w:rsidRPr="0079576B">
              <w:rPr>
                <w:sz w:val="24"/>
                <w:szCs w:val="24"/>
              </w:rPr>
              <w:t>,</w:t>
            </w:r>
            <w:r w:rsidRPr="0079576B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79576B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79576B" w:rsidRDefault="00743FA5" w:rsidP="008A7A4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48FA6B46" w:rsidR="00266D9D" w:rsidRPr="0079576B" w:rsidRDefault="00743FA5" w:rsidP="008A7A4E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79576B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79576B">
              <w:rPr>
                <w:sz w:val="24"/>
                <w:szCs w:val="24"/>
              </w:rPr>
              <w:t>2</w:t>
            </w:r>
            <w:r w:rsidRPr="0079576B">
              <w:rPr>
                <w:sz w:val="24"/>
                <w:szCs w:val="24"/>
              </w:rPr>
              <w:t>)</w:t>
            </w:r>
            <w:r w:rsidR="00033BC3" w:rsidRPr="0079576B">
              <w:rPr>
                <w:sz w:val="24"/>
                <w:szCs w:val="24"/>
              </w:rPr>
              <w:t xml:space="preserve"> (Таблица 1.1)</w:t>
            </w:r>
            <w:r w:rsidR="00A42003" w:rsidRPr="0079576B">
              <w:rPr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79576B" w:rsidRDefault="00C0125E" w:rsidP="008A7A4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79576B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79576B" w:rsidRDefault="00BD4752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576B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1"/>
    <w:p w14:paraId="46A787A8" w14:textId="240C1E9C" w:rsidR="007C6B64" w:rsidRPr="0079576B" w:rsidRDefault="007C6B64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79576B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79576B" w:rsidRDefault="00BB1AE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79576B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79576B">
                <w:t>&lt;**&gt;</w:t>
              </w:r>
            </w:hyperlink>
          </w:p>
        </w:tc>
      </w:tr>
      <w:tr w:rsidR="000E15E0" w:rsidRPr="0079576B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BD09A10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t>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43B20A52" w:rsidR="007C6B64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19</w:t>
            </w:r>
          </w:p>
        </w:tc>
      </w:tr>
      <w:tr w:rsidR="000E15E0" w:rsidRPr="0079576B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</w:p>
        </w:tc>
      </w:tr>
      <w:tr w:rsidR="000E15E0" w:rsidRPr="0079576B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lastRenderedPageBreak/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3% - 0 баллов;</w:t>
            </w:r>
          </w:p>
          <w:p w14:paraId="11827420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3% - 0,5 балла;</w:t>
            </w:r>
          </w:p>
          <w:p w14:paraId="54ADB3F5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7% - 1 балл;</w:t>
            </w:r>
          </w:p>
          <w:p w14:paraId="26DDB105" w14:textId="77777777" w:rsidR="00492504" w:rsidRPr="0079576B" w:rsidRDefault="00492504" w:rsidP="008A7A4E">
            <w:pPr>
              <w:jc w:val="center"/>
            </w:pPr>
            <w:r w:rsidRPr="0079576B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79576B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79576B">
              <w:t xml:space="preserve"> в текущем периоде (далее - выше среднего) - 0,5 балла; </w:t>
            </w:r>
          </w:p>
          <w:p w14:paraId="796D5CD5" w14:textId="21DCDFB0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3D0B86D3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12BAA755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- 1 балл;</w:t>
            </w:r>
          </w:p>
          <w:p w14:paraId="1DB2215A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- 2 балла;</w:t>
            </w:r>
          </w:p>
          <w:p w14:paraId="55B63962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- 1 балл; </w:t>
            </w:r>
          </w:p>
          <w:p w14:paraId="3BF36965" w14:textId="4AC44D93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E4032C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1C15B134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073BDB08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- 1 балл;</w:t>
            </w:r>
          </w:p>
          <w:p w14:paraId="1E4E6BCB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6BFE2811" w14:textId="418A12D4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FE8EC3B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0FFE4A0C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296B5DA4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- 1 балл;</w:t>
            </w:r>
          </w:p>
          <w:p w14:paraId="16F427A9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0E612E0E" w14:textId="2FA23205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Максимально </w:t>
            </w:r>
            <w:r w:rsidRPr="0079576B">
              <w:lastRenderedPageBreak/>
              <w:t>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lastRenderedPageBreak/>
              <w:t>1</w:t>
            </w:r>
          </w:p>
        </w:tc>
      </w:tr>
      <w:tr w:rsidR="000E15E0" w:rsidRPr="0079576B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25BBA206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21A7AE04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38CB949D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- 1 балл;</w:t>
            </w:r>
          </w:p>
          <w:p w14:paraId="7511179C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34E2264D" w14:textId="2BC3ADF0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36A07EC9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 xml:space="preserve">Выполнение плана вакцинации взрослых граждан </w:t>
            </w:r>
            <w:r w:rsidR="00FF6043" w:rsidRPr="0079576B">
              <w:t>по эпидемиологическим показаниям за период (коронавирусная инфекция COVID-19).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- 2 балла; </w:t>
            </w:r>
          </w:p>
          <w:p w14:paraId="1EFA7869" w14:textId="15AC9920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79576B" w:rsidRDefault="0049250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диспансерного наблюдения</w:t>
            </w:r>
          </w:p>
        </w:tc>
      </w:tr>
      <w:tr w:rsidR="000E15E0" w:rsidRPr="0079576B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22923D7D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t>&lt;*&gt;</w:t>
              </w:r>
            </w:hyperlink>
            <w:r w:rsidRPr="0079576B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t>&lt;*&gt;</w:t>
              </w:r>
            </w:hyperlink>
            <w:r w:rsidRPr="0079576B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3% - 0 баллов;</w:t>
            </w:r>
          </w:p>
          <w:p w14:paraId="2B5E1A38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3% - 1 балл;</w:t>
            </w:r>
          </w:p>
          <w:p w14:paraId="5420B175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7% - 2 балла;</w:t>
            </w:r>
          </w:p>
          <w:p w14:paraId="0544AA8D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- 1 балл; </w:t>
            </w:r>
          </w:p>
          <w:p w14:paraId="34CC7514" w14:textId="364F9CEB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084CCC8F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t>&lt;*&gt;</w:t>
              </w:r>
            </w:hyperlink>
            <w:r w:rsidRPr="0079576B">
              <w:t xml:space="preserve">, имеющих высокий риск преждевременной смерти, которым за период оказана медицинская помощь в </w:t>
            </w:r>
            <w:r w:rsidR="007E0DB4" w:rsidRPr="0079576B">
              <w:t xml:space="preserve">экстренной и </w:t>
            </w:r>
            <w:r w:rsidRPr="0079576B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t>&lt;*&gt;</w:t>
              </w:r>
            </w:hyperlink>
            <w:r w:rsidRPr="0079576B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&lt; 5% - 0 баллов;</w:t>
            </w:r>
          </w:p>
          <w:p w14:paraId="4FBC55D9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5% - 0,5 балла;</w:t>
            </w:r>
          </w:p>
          <w:p w14:paraId="07363AA8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10% - 1 балл;</w:t>
            </w:r>
          </w:p>
          <w:p w14:paraId="4674E3D2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79576B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79576B">
              <w:t xml:space="preserve"> в текущем периоде (далее - ниже среднего) - 0,5 балла; </w:t>
            </w:r>
          </w:p>
          <w:p w14:paraId="5A89FD5B" w14:textId="0D54D040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 текущем периоде достигнуто минимально возможное значение показателя (далее - минимально возможное </w:t>
            </w:r>
            <w:r w:rsidRPr="0079576B">
              <w:lastRenderedPageBreak/>
              <w:t>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lastRenderedPageBreak/>
              <w:t>1</w:t>
            </w:r>
          </w:p>
        </w:tc>
      </w:tr>
      <w:tr w:rsidR="000E15E0" w:rsidRPr="0079576B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4007C2C8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- 1 балл; </w:t>
            </w:r>
          </w:p>
          <w:p w14:paraId="55826357" w14:textId="60423542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04C84EF9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- 1 балл; </w:t>
            </w:r>
          </w:p>
          <w:p w14:paraId="4DEB6DA4" w14:textId="3F99DE0F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138A518B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- 2 балла; </w:t>
            </w:r>
          </w:p>
          <w:p w14:paraId="1F70B059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- 1 балл </w:t>
            </w:r>
          </w:p>
          <w:p w14:paraId="755FB6A4" w14:textId="57AE369D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3C6705FB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&lt; 5% - 0 баллов;</w:t>
            </w:r>
          </w:p>
          <w:p w14:paraId="28D9DF97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5% - 0,5 балла;</w:t>
            </w:r>
          </w:p>
          <w:p w14:paraId="49636BA3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10% - 1 балл;</w:t>
            </w:r>
          </w:p>
          <w:p w14:paraId="06252682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Ниже среднего - 0,5 балла; </w:t>
            </w:r>
          </w:p>
          <w:p w14:paraId="186508B2" w14:textId="5A42F7FB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75D48C5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&lt; 3% - 0 баллов;</w:t>
            </w:r>
          </w:p>
          <w:p w14:paraId="2F26F549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3% - 1 балл;</w:t>
            </w:r>
          </w:p>
          <w:p w14:paraId="049CC837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7% - 2 балла;</w:t>
            </w:r>
          </w:p>
          <w:p w14:paraId="0DB99F87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Ниже среднего - 1 балл; </w:t>
            </w:r>
          </w:p>
          <w:p w14:paraId="76E2180E" w14:textId="2529C4B4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313F57F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&lt; 5% - 0 баллов;</w:t>
            </w:r>
          </w:p>
          <w:p w14:paraId="24026C27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5% - 0,5 балла;</w:t>
            </w:r>
          </w:p>
          <w:p w14:paraId="0BFBE35F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Уменьшение &gt;= 10% - 1 балл;</w:t>
            </w:r>
          </w:p>
          <w:p w14:paraId="594E66C3" w14:textId="77777777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Ниже среднего - 0,5 балла; </w:t>
            </w:r>
          </w:p>
          <w:p w14:paraId="42A0212F" w14:textId="2FC929F9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79576B" w:rsidRDefault="001F192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0CB3516D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lastRenderedPageBreak/>
              <w:t>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212C4BE8" w:rsidR="007C6B64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7</w:t>
            </w:r>
          </w:p>
        </w:tc>
      </w:tr>
      <w:tr w:rsidR="000E15E0" w:rsidRPr="0079576B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09D30DDB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  <w:r w:rsidR="00DC7D3C" w:rsidRPr="0079576B">
              <w:t xml:space="preserve"> и диспансерного наблюдения</w:t>
            </w:r>
          </w:p>
        </w:tc>
      </w:tr>
      <w:tr w:rsidR="000E15E0" w:rsidRPr="0079576B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38FF34D7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1 балл; </w:t>
            </w:r>
          </w:p>
          <w:p w14:paraId="472D7631" w14:textId="51C4B7E0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2CF81C68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от числа подлежащих диспансерному наблюдению - 1 балл; </w:t>
            </w:r>
          </w:p>
          <w:p w14:paraId="4A0D37B4" w14:textId="481CF40D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0A18750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14679737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39A86D8B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  <w:tr w:rsidR="000E15E0" w:rsidRPr="0079576B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287C3755" w:rsidR="003B0E82" w:rsidRPr="0079576B" w:rsidRDefault="001F5B8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79576B" w:rsidRDefault="003B0E8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56476E94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t>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6</w:t>
            </w:r>
          </w:p>
        </w:tc>
      </w:tr>
      <w:tr w:rsidR="000E15E0" w:rsidRPr="0079576B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79576B" w:rsidRDefault="007C6B64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</w:p>
        </w:tc>
      </w:tr>
      <w:tr w:rsidR="000E15E0" w:rsidRPr="0079576B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1DB1645E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  <w:r w:rsidR="001F5B86" w:rsidRPr="0079576B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78DCBB50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470AD2CA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Прирост &gt;= 10% - 1 </w:t>
            </w:r>
            <w:r w:rsidRPr="0079576B">
              <w:lastRenderedPageBreak/>
              <w:t>балл;</w:t>
            </w:r>
          </w:p>
          <w:p w14:paraId="05456A6D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7771827D" w14:textId="53107F4F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lastRenderedPageBreak/>
              <w:t>1</w:t>
            </w:r>
          </w:p>
        </w:tc>
      </w:tr>
      <w:tr w:rsidR="000E15E0" w:rsidRPr="0079576B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55BC5C2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  <w:r w:rsidR="001F5B86" w:rsidRPr="0079576B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7145424E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 xml:space="preserve">Доля беременных женщин, вакцинированных </w:t>
            </w:r>
            <w:r w:rsidR="003866C8" w:rsidRPr="0079576B">
              <w:t>от</w:t>
            </w:r>
            <w:r w:rsidRPr="0079576B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- 1 балл; </w:t>
            </w:r>
          </w:p>
          <w:p w14:paraId="0B1FD1F4" w14:textId="03D4074A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3BB8088A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  <w:r w:rsidR="001F5B86" w:rsidRPr="0079576B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2F626DB3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6E172A4A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- 1 балл;</w:t>
            </w:r>
          </w:p>
          <w:p w14:paraId="09BE56EA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6C15EC7D" w14:textId="66191690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6835B2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  <w:r w:rsidR="001F5B86" w:rsidRPr="0079576B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&lt; 5% - 0 баллов;</w:t>
            </w:r>
          </w:p>
          <w:p w14:paraId="01F4FA61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5% - 0,5 балла;</w:t>
            </w:r>
          </w:p>
          <w:p w14:paraId="2E361888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Прирост &gt;= 10% - 1 балл;</w:t>
            </w:r>
          </w:p>
          <w:p w14:paraId="6C57E336" w14:textId="77777777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- 0,5 балла; </w:t>
            </w:r>
          </w:p>
          <w:p w14:paraId="5CB73C2B" w14:textId="02B47C3E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1</w:t>
            </w:r>
          </w:p>
        </w:tc>
      </w:tr>
      <w:tr w:rsidR="000E15E0" w:rsidRPr="0079576B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511CD7D9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  <w:r w:rsidR="001F5B86" w:rsidRPr="0079576B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100% плана или более - </w:t>
            </w:r>
            <w:r w:rsidR="00A21567" w:rsidRPr="0079576B">
              <w:t>2</w:t>
            </w:r>
            <w:r w:rsidRPr="0079576B">
              <w:t xml:space="preserve"> балл</w:t>
            </w:r>
            <w:r w:rsidR="00A21567" w:rsidRPr="0079576B">
              <w:t>а</w:t>
            </w:r>
            <w:r w:rsidRPr="0079576B">
              <w:t xml:space="preserve">; </w:t>
            </w:r>
          </w:p>
          <w:p w14:paraId="0864C358" w14:textId="7616919B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Выше среднего - </w:t>
            </w:r>
            <w:r w:rsidR="00A21567" w:rsidRPr="0079576B">
              <w:t>1</w:t>
            </w:r>
            <w:r w:rsidRPr="0079576B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79576B" w:rsidRDefault="00E73B97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2</w:t>
            </w:r>
          </w:p>
        </w:tc>
      </w:tr>
    </w:tbl>
    <w:p w14:paraId="40030497" w14:textId="77777777" w:rsidR="00A80109" w:rsidRPr="0079576B" w:rsidRDefault="00A80109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B5A8A4" w14:textId="51C19334" w:rsidR="00A80109" w:rsidRPr="0079576B" w:rsidRDefault="00033BC3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</w:rPr>
        <w:t xml:space="preserve">Общие показатели (понижающий коэффициент к размеру стимулирующих выплат –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sub>
        </m:sSub>
      </m:oMath>
      <w:r w:rsidRPr="0079576B">
        <w:rPr>
          <w:rFonts w:ascii="Times New Roman" w:hAnsi="Times New Roman" w:cs="Times New Roman"/>
          <w:sz w:val="24"/>
          <w:szCs w:val="24"/>
        </w:rPr>
        <w:t>)</w:t>
      </w:r>
    </w:p>
    <w:p w14:paraId="031F9F7D" w14:textId="77777777" w:rsidR="00A80109" w:rsidRPr="0079576B" w:rsidRDefault="00A80109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D11B62" w14:textId="5D69E9B5" w:rsidR="00A80109" w:rsidRPr="0079576B" w:rsidRDefault="00033BC3" w:rsidP="008A7A4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>Таблица 1.1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688"/>
        <w:gridCol w:w="3199"/>
        <w:gridCol w:w="2019"/>
        <w:gridCol w:w="2648"/>
        <w:gridCol w:w="1216"/>
        <w:gridCol w:w="6"/>
      </w:tblGrid>
      <w:tr w:rsidR="00033BC3" w:rsidRPr="0079576B" w14:paraId="5C69996A" w14:textId="77777777" w:rsidTr="00033BC3">
        <w:trPr>
          <w:gridAfter w:val="1"/>
          <w:wAfter w:w="6" w:type="dxa"/>
        </w:trPr>
        <w:tc>
          <w:tcPr>
            <w:tcW w:w="9770" w:type="dxa"/>
            <w:gridSpan w:val="5"/>
            <w:vAlign w:val="center"/>
          </w:tcPr>
          <w:p w14:paraId="76CE1E34" w14:textId="75CFC59A" w:rsidR="00033BC3" w:rsidRPr="0079576B" w:rsidRDefault="00033BC3" w:rsidP="008A7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t>Оценка выполнения объемов медицинской помощи</w:t>
            </w:r>
          </w:p>
        </w:tc>
      </w:tr>
      <w:tr w:rsidR="00033BC3" w:rsidRPr="0079576B" w14:paraId="13CB2453" w14:textId="77777777" w:rsidTr="00CA0AA2">
        <w:tc>
          <w:tcPr>
            <w:tcW w:w="718" w:type="dxa"/>
            <w:vAlign w:val="center"/>
          </w:tcPr>
          <w:p w14:paraId="4F3133D7" w14:textId="10702A6D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t>№</w:t>
            </w:r>
          </w:p>
        </w:tc>
        <w:tc>
          <w:tcPr>
            <w:tcW w:w="3388" w:type="dxa"/>
            <w:vAlign w:val="center"/>
          </w:tcPr>
          <w:p w14:paraId="2D9E920D" w14:textId="3A18581D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</w:rPr>
            </w:pPr>
            <w:r w:rsidRPr="0079576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14:paraId="3755D97C" w14:textId="52F91312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9576B">
              <w:rPr>
                <w:rFonts w:ascii="Times New Roman" w:hAnsi="Times New Roman" w:cs="Times New Roman"/>
              </w:rPr>
              <w:t>Предположительный результат</w:t>
            </w:r>
          </w:p>
        </w:tc>
        <w:tc>
          <w:tcPr>
            <w:tcW w:w="2835" w:type="dxa"/>
            <w:vAlign w:val="center"/>
          </w:tcPr>
          <w:p w14:paraId="73853EF0" w14:textId="76FE5993" w:rsidR="00033BC3" w:rsidRPr="0079576B" w:rsidRDefault="00033BC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Индикаторы выполнения показателя</w:t>
            </w:r>
          </w:p>
        </w:tc>
        <w:tc>
          <w:tcPr>
            <w:tcW w:w="1276" w:type="dxa"/>
            <w:gridSpan w:val="2"/>
            <w:vAlign w:val="center"/>
          </w:tcPr>
          <w:p w14:paraId="59CC75AC" w14:textId="06219FA9" w:rsidR="00033BC3" w:rsidRPr="0079576B" w:rsidRDefault="00A41FF4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9576B">
              <w:rPr>
                <w:rFonts w:ascii="Times New Roman" w:hAnsi="Times New Roman" w:cs="Times New Roman"/>
              </w:rPr>
              <w:t>% выплат</w:t>
            </w:r>
            <w:r w:rsidR="00033BC3" w:rsidRPr="007957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1FF4" w:rsidRPr="0079576B" w14:paraId="0E49E5B1" w14:textId="77777777" w:rsidTr="00033BC3">
        <w:tc>
          <w:tcPr>
            <w:tcW w:w="718" w:type="dxa"/>
          </w:tcPr>
          <w:p w14:paraId="5A2F6055" w14:textId="622E47D8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9576B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3388" w:type="dxa"/>
          </w:tcPr>
          <w:p w14:paraId="668F7B23" w14:textId="61090EC7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eastAsiaTheme="minorHAnsi" w:hAnsi="Times New Roman" w:cs="Times New Roman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73DAE3" w14:textId="3388CD26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2232F104" w14:textId="77777777" w:rsidR="00033BC3" w:rsidRPr="0079576B" w:rsidRDefault="00033BC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79576B">
              <w:t xml:space="preserve"> в зависимости от процента выполнения плана;</w:t>
            </w:r>
          </w:p>
          <w:p w14:paraId="5CA102E4" w14:textId="1754E180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27F8C929" w14:textId="52F6B7A9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t>100</w:t>
            </w:r>
          </w:p>
        </w:tc>
      </w:tr>
      <w:tr w:rsidR="00A41FF4" w:rsidRPr="0079576B" w14:paraId="17879190" w14:textId="77777777" w:rsidTr="00033BC3">
        <w:tc>
          <w:tcPr>
            <w:tcW w:w="718" w:type="dxa"/>
          </w:tcPr>
          <w:p w14:paraId="43FD68D4" w14:textId="21A5170C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9576B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3388" w:type="dxa"/>
          </w:tcPr>
          <w:p w14:paraId="6BAB6953" w14:textId="0CB225B4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eastAsiaTheme="minorHAnsi" w:hAnsi="Times New Roman" w:cs="Times New Roman"/>
              </w:rPr>
              <w:t xml:space="preserve">Выполнение количества обращений в связи с заболеваниями, подлежащих оплате в рамках подушевого </w:t>
            </w:r>
            <w:r w:rsidRPr="0079576B">
              <w:rPr>
                <w:rFonts w:ascii="Times New Roman" w:eastAsiaTheme="minorHAnsi" w:hAnsi="Times New Roman" w:cs="Times New Roman"/>
              </w:rPr>
              <w:lastRenderedPageBreak/>
              <w:t>финансирования</w:t>
            </w:r>
          </w:p>
        </w:tc>
        <w:tc>
          <w:tcPr>
            <w:tcW w:w="1559" w:type="dxa"/>
          </w:tcPr>
          <w:p w14:paraId="29F48CF7" w14:textId="295D11BB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lastRenderedPageBreak/>
              <w:t>Достижение планового показателя</w:t>
            </w:r>
          </w:p>
        </w:tc>
        <w:tc>
          <w:tcPr>
            <w:tcW w:w="2835" w:type="dxa"/>
          </w:tcPr>
          <w:p w14:paraId="727DF445" w14:textId="77777777" w:rsidR="00033BC3" w:rsidRPr="0079576B" w:rsidRDefault="00033BC3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79576B">
              <w:t xml:space="preserve"> в зависимости от процента выполнения </w:t>
            </w:r>
            <w:r w:rsidRPr="0079576B">
              <w:lastRenderedPageBreak/>
              <w:t>плана;</w:t>
            </w:r>
          </w:p>
          <w:p w14:paraId="25D0A44B" w14:textId="6510E3E4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503B8C70" w14:textId="5DF0C11C" w:rsidR="00033BC3" w:rsidRPr="0079576B" w:rsidRDefault="00033BC3" w:rsidP="008A7A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76B">
              <w:rPr>
                <w:rFonts w:ascii="Times New Roman" w:hAnsi="Times New Roman" w:cs="Times New Roman"/>
              </w:rPr>
              <w:lastRenderedPageBreak/>
              <w:t>100</w:t>
            </w:r>
          </w:p>
        </w:tc>
      </w:tr>
    </w:tbl>
    <w:p w14:paraId="64A6B15E" w14:textId="77777777" w:rsidR="00A80109" w:rsidRPr="0079576B" w:rsidRDefault="00A80109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3D0500" w14:textId="77777777" w:rsidR="00A80109" w:rsidRPr="0079576B" w:rsidRDefault="00A80109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C4BAA" w14:textId="69EF3E7C" w:rsidR="00385D2D" w:rsidRPr="0079576B" w:rsidRDefault="00385D2D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79576B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79576B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79576B" w:rsidRDefault="00385D2D" w:rsidP="008A7A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6" w:name="Par8444"/>
      <w:bookmarkEnd w:id="16"/>
      <w:r w:rsidRPr="0079576B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63CD6F0C" w:rsidR="00385D2D" w:rsidRPr="0079576B" w:rsidRDefault="00385D2D" w:rsidP="008A7A4E">
      <w:pPr>
        <w:ind w:firstLine="540"/>
        <w:jc w:val="both"/>
        <w:rPr>
          <w:sz w:val="24"/>
          <w:szCs w:val="24"/>
        </w:rPr>
      </w:pPr>
      <w:bookmarkStart w:id="17" w:name="Par8445"/>
      <w:bookmarkEnd w:id="17"/>
      <w:r w:rsidRPr="0079576B">
        <w:rPr>
          <w:sz w:val="24"/>
          <w:szCs w:val="24"/>
        </w:rPr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Pr="0079576B">
          <w:rPr>
            <w:sz w:val="24"/>
            <w:szCs w:val="24"/>
          </w:rPr>
          <w:t>таблице</w:t>
        </w:r>
      </w:hyperlink>
      <w:r w:rsidRPr="0079576B">
        <w:rPr>
          <w:sz w:val="24"/>
          <w:szCs w:val="24"/>
        </w:rPr>
        <w:t xml:space="preserve"> 2, равняется нулю, баллы по показателю не начисляются</w:t>
      </w:r>
      <w:r w:rsidR="003866C8" w:rsidRPr="0079576B">
        <w:rPr>
          <w:sz w:val="24"/>
          <w:szCs w:val="24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79576B">
        <w:rPr>
          <w:sz w:val="24"/>
          <w:szCs w:val="24"/>
        </w:rPr>
        <w:t>.</w:t>
      </w:r>
    </w:p>
    <w:p w14:paraId="5CA9D14E" w14:textId="3B6CD116" w:rsidR="004A3CD2" w:rsidRPr="0079576B" w:rsidRDefault="00385D2D" w:rsidP="008A7A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79576B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8E3D9D" w:rsidRPr="0079576B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26E25AD4" w14:textId="589E0066" w:rsidR="004A3CD2" w:rsidRPr="0079576B" w:rsidRDefault="004A3CD2" w:rsidP="008A7A4E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79576B">
          <w:footerReference w:type="default" r:id="rId21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79576B" w:rsidRDefault="004E0B9D" w:rsidP="008A7A4E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79576B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79576B" w:rsidRDefault="007A12A1" w:rsidP="008A7A4E">
      <w:pPr>
        <w:spacing w:after="160" w:line="256" w:lineRule="auto"/>
        <w:rPr>
          <w:rFonts w:eastAsiaTheme="minorHAnsi"/>
          <w:sz w:val="24"/>
          <w:szCs w:val="24"/>
        </w:rPr>
      </w:pPr>
      <w:r w:rsidRPr="0079576B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79576B">
        <w:rPr>
          <w:sz w:val="24"/>
          <w:szCs w:val="24"/>
        </w:rPr>
        <w:t>т</w:t>
      </w:r>
      <w:r w:rsidRPr="0079576B">
        <w:rPr>
          <w:sz w:val="24"/>
          <w:szCs w:val="24"/>
        </w:rPr>
        <w:t>орных условиях (АП)</w:t>
      </w:r>
      <w:r w:rsidR="004E0B9D" w:rsidRPr="0079576B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0E15E0" w:rsidRPr="0079576B" w14:paraId="7A7CD61F" w14:textId="77777777" w:rsidTr="000F6AEC">
        <w:tc>
          <w:tcPr>
            <w:tcW w:w="454" w:type="dxa"/>
            <w:vAlign w:val="center"/>
            <w:hideMark/>
          </w:tcPr>
          <w:p w14:paraId="4E57C724" w14:textId="5C30C1A2" w:rsidR="00E122F6" w:rsidRPr="0079576B" w:rsidRDefault="00BB1AE2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6EAFDB7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79576B">
                <w:rPr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6B8450C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4E1AF02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t>Источник</w:t>
            </w:r>
          </w:p>
        </w:tc>
      </w:tr>
      <w:tr w:rsidR="000E15E0" w:rsidRPr="0079576B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t>Взрослое население (в возрасте 18 лет и старше)</w:t>
            </w:r>
          </w:p>
        </w:tc>
      </w:tr>
      <w:tr w:rsidR="000E15E0" w:rsidRPr="0079576B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</w:p>
        </w:tc>
      </w:tr>
      <w:tr w:rsidR="000E15E0" w:rsidRPr="0079576B" w14:paraId="6F269EF2" w14:textId="77777777" w:rsidTr="000F6AEC">
        <w:tc>
          <w:tcPr>
            <w:tcW w:w="454" w:type="dxa"/>
            <w:vMerge w:val="restart"/>
            <w:hideMark/>
          </w:tcPr>
          <w:p w14:paraId="40D1260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39570D0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5B9C210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FAB248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окончания лечения;</w:t>
            </w:r>
          </w:p>
          <w:p w14:paraId="1FB1481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цель посещения.</w:t>
            </w:r>
          </w:p>
        </w:tc>
      </w:tr>
      <w:tr w:rsidR="000E15E0" w:rsidRPr="0079576B" w14:paraId="6C39097A" w14:textId="77777777" w:rsidTr="000F6AEC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78BEF8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5E6FFD8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</w:t>
            </w:r>
            <w:r w:rsidRPr="0079576B">
              <w:rPr>
                <w:vertAlign w:val="subscript"/>
              </w:rPr>
              <w:t>prof</w:t>
            </w:r>
            <w:r w:rsidRPr="0079576B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</w:t>
            </w:r>
            <w:r w:rsidRPr="0079576B">
              <w:rPr>
                <w:vertAlign w:val="subscript"/>
              </w:rPr>
              <w:t>prof</w:t>
            </w:r>
            <w:r w:rsidRPr="0079576B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</w:t>
            </w:r>
            <w:r w:rsidRPr="0079576B">
              <w:rPr>
                <w:vertAlign w:val="subscript"/>
              </w:rPr>
              <w:t>vs</w:t>
            </w:r>
            <w:r w:rsidRPr="0079576B">
              <w:t xml:space="preserve"> - посещений за период (включая посещения на дому);</w:t>
            </w:r>
          </w:p>
          <w:p w14:paraId="4E5C58C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Oz - общее число обращений за отчетный период;</w:t>
            </w:r>
          </w:p>
          <w:p w14:paraId="47C601F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124715E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C1F6A2C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2FABC1F5" w14:textId="77777777" w:rsidTr="000F6AEC">
        <w:tc>
          <w:tcPr>
            <w:tcW w:w="454" w:type="dxa"/>
            <w:vMerge w:val="restart"/>
            <w:hideMark/>
          </w:tcPr>
          <w:p w14:paraId="632D71F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5F8826FA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5D9413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7AA6CE7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C4C7B8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окончания лечения;</w:t>
            </w:r>
          </w:p>
          <w:p w14:paraId="58E82FB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5E7B96E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впервые выявлено (основной);</w:t>
            </w:r>
          </w:p>
          <w:p w14:paraId="4659462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</w:t>
            </w:r>
          </w:p>
          <w:p w14:paraId="69E53A6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цель посещения;</w:t>
            </w:r>
          </w:p>
          <w:p w14:paraId="19FD90E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lastRenderedPageBreak/>
              <w:t>- дата рождения.</w:t>
            </w:r>
          </w:p>
        </w:tc>
      </w:tr>
      <w:tr w:rsidR="000E15E0" w:rsidRPr="0079576B" w14:paraId="435AB836" w14:textId="77777777" w:rsidTr="000F6AEC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9F40DF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22C9DEA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</w:t>
            </w:r>
            <w:r w:rsidRPr="0079576B">
              <w:rPr>
                <w:vertAlign w:val="subscript"/>
              </w:rPr>
              <w:t>бск</w:t>
            </w:r>
            <w:r w:rsidRPr="0079576B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</w:t>
            </w:r>
            <w:r w:rsidRPr="0079576B">
              <w:lastRenderedPageBreak/>
              <w:t>за период;</w:t>
            </w:r>
          </w:p>
          <w:p w14:paraId="35709A8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BSK</w:t>
            </w:r>
            <w:r w:rsidRPr="0079576B">
              <w:rPr>
                <w:vertAlign w:val="subscript"/>
              </w:rPr>
              <w:t>дисп</w:t>
            </w:r>
            <w:r w:rsidRPr="0079576B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BSK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2FCF825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DC89721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7A19DE48" w14:textId="77777777" w:rsidTr="000F6AEC">
        <w:tc>
          <w:tcPr>
            <w:tcW w:w="454" w:type="dxa"/>
            <w:vMerge w:val="restart"/>
            <w:hideMark/>
          </w:tcPr>
          <w:p w14:paraId="0A59C6C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054C3FA2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557336A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40054B9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63190E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основной,</w:t>
            </w:r>
          </w:p>
          <w:p w14:paraId="51C47DC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основного заболевания.</w:t>
            </w:r>
          </w:p>
        </w:tc>
      </w:tr>
      <w:tr w:rsidR="000E15E0" w:rsidRPr="0079576B" w14:paraId="2B0543DE" w14:textId="77777777" w:rsidTr="000F6AEC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E08A09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1C053F2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</w:t>
            </w:r>
            <w:r w:rsidRPr="0079576B">
              <w:rPr>
                <w:vertAlign w:val="subscript"/>
              </w:rPr>
              <w:t>зно</w:t>
            </w:r>
            <w:r w:rsidRPr="0079576B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ZNO</w:t>
            </w:r>
            <w:r w:rsidRPr="0079576B">
              <w:rPr>
                <w:vertAlign w:val="subscript"/>
              </w:rPr>
              <w:t>дисп</w:t>
            </w:r>
            <w:r w:rsidRPr="0079576B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ZNO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93794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A12B40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206E1623" w14:textId="77777777" w:rsidTr="000F6AEC">
        <w:tc>
          <w:tcPr>
            <w:tcW w:w="454" w:type="dxa"/>
            <w:vMerge w:val="restart"/>
            <w:hideMark/>
          </w:tcPr>
          <w:p w14:paraId="04095AD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5931D229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3C56D3F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6A0DA6E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8C9E54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окончания лечения;</w:t>
            </w:r>
          </w:p>
          <w:p w14:paraId="024CC26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55CAD2E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впервые выявлено (основной);</w:t>
            </w:r>
          </w:p>
          <w:p w14:paraId="610A519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заболевания;</w:t>
            </w:r>
          </w:p>
          <w:p w14:paraId="63EA1FD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lastRenderedPageBreak/>
              <w:t>- цель посещения;</w:t>
            </w:r>
          </w:p>
          <w:p w14:paraId="27D48E9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рождения.</w:t>
            </w:r>
          </w:p>
        </w:tc>
      </w:tr>
      <w:tr w:rsidR="000E15E0" w:rsidRPr="0079576B" w14:paraId="6E4A35D1" w14:textId="77777777" w:rsidTr="000F6AEC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41F90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54FB4C1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</w:t>
            </w:r>
            <w:r w:rsidRPr="0079576B">
              <w:rPr>
                <w:vertAlign w:val="subscript"/>
              </w:rPr>
              <w:t>хобл</w:t>
            </w:r>
            <w:r w:rsidRPr="0079576B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</w:t>
            </w:r>
            <w:r w:rsidRPr="0079576B">
              <w:lastRenderedPageBreak/>
              <w:t>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дисп</w:t>
            </w:r>
            <w:r w:rsidRPr="0079576B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770AB2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862B86F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3A922671" w14:textId="77777777" w:rsidTr="000F6AEC">
        <w:tc>
          <w:tcPr>
            <w:tcW w:w="454" w:type="dxa"/>
            <w:vMerge w:val="restart"/>
            <w:hideMark/>
          </w:tcPr>
          <w:p w14:paraId="2FFF754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67586474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2E47AE2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0EF19C7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60B2EF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окончания лечения;</w:t>
            </w:r>
          </w:p>
          <w:p w14:paraId="4A8456D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52058D9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впервые выявлено (основной);</w:t>
            </w:r>
          </w:p>
          <w:p w14:paraId="3A14C46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заболевания;</w:t>
            </w:r>
          </w:p>
          <w:p w14:paraId="49BE626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цель посещения;</w:t>
            </w:r>
          </w:p>
          <w:p w14:paraId="27D1E6D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рождения.</w:t>
            </w:r>
          </w:p>
        </w:tc>
      </w:tr>
      <w:tr w:rsidR="000E15E0" w:rsidRPr="0079576B" w14:paraId="6341D733" w14:textId="77777777" w:rsidTr="000F6AEC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C86C74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29985C9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</w:t>
            </w:r>
            <w:r w:rsidRPr="0079576B">
              <w:rPr>
                <w:vertAlign w:val="subscript"/>
              </w:rPr>
              <w:t>сд</w:t>
            </w:r>
            <w:r w:rsidRPr="0079576B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SD</w:t>
            </w:r>
            <w:r w:rsidRPr="0079576B">
              <w:rPr>
                <w:vertAlign w:val="subscript"/>
              </w:rPr>
              <w:t>дисп</w:t>
            </w:r>
            <w:r w:rsidRPr="0079576B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SD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227773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5D2B8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395A6C69" w14:textId="77777777" w:rsidTr="000F6AEC">
        <w:tc>
          <w:tcPr>
            <w:tcW w:w="454" w:type="dxa"/>
            <w:vMerge w:val="restart"/>
            <w:hideMark/>
          </w:tcPr>
          <w:p w14:paraId="6FE9B11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7ACB7D1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6B8ADAA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3503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79576B" w14:paraId="2D80070D" w14:textId="77777777" w:rsidTr="000F6AEC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7A411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0E1FC1A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Vv</w:t>
            </w:r>
            <w:r w:rsidRPr="0079576B">
              <w:rPr>
                <w:vertAlign w:val="subscript"/>
              </w:rPr>
              <w:t>эпид</w:t>
            </w:r>
            <w:r w:rsidRPr="0079576B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Fv</w:t>
            </w:r>
            <w:r w:rsidRPr="0079576B">
              <w:rPr>
                <w:vertAlign w:val="subscript"/>
              </w:rPr>
              <w:t>эпид</w:t>
            </w:r>
            <w:r w:rsidRPr="0079576B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Pv</w:t>
            </w:r>
            <w:r w:rsidRPr="0079576B">
              <w:rPr>
                <w:vertAlign w:val="subscript"/>
              </w:rPr>
              <w:t>эпид</w:t>
            </w:r>
            <w:r w:rsidRPr="0079576B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49CC6E9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2BB7B8F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диспансерного наблюдения</w:t>
            </w:r>
          </w:p>
        </w:tc>
      </w:tr>
      <w:tr w:rsidR="000E15E0" w:rsidRPr="0079576B" w14:paraId="6C14D9EC" w14:textId="77777777" w:rsidTr="000F6AEC">
        <w:tc>
          <w:tcPr>
            <w:tcW w:w="454" w:type="dxa"/>
            <w:vMerge w:val="restart"/>
            <w:hideMark/>
          </w:tcPr>
          <w:p w14:paraId="5EA8D98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2416E36E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5C0A7CB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95F237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71E1564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71A0187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результат обращения;</w:t>
            </w:r>
          </w:p>
          <w:p w14:paraId="25D7B41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5F24EA5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сопутствующего заболевания;</w:t>
            </w:r>
          </w:p>
          <w:p w14:paraId="263EDB7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осложнения заболевания;</w:t>
            </w:r>
          </w:p>
          <w:p w14:paraId="5476C94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диспансерное наблюдение.</w:t>
            </w:r>
          </w:p>
        </w:tc>
      </w:tr>
      <w:tr w:rsidR="000E15E0" w:rsidRPr="0079576B" w14:paraId="3F8E4C36" w14:textId="77777777" w:rsidTr="000F6AEC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7434E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0B1F859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DN</w:t>
            </w:r>
            <w:r w:rsidRPr="0079576B">
              <w:rPr>
                <w:vertAlign w:val="subscript"/>
              </w:rPr>
              <w:t>риск</w:t>
            </w:r>
            <w:r w:rsidRPr="0079576B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за период;</w:t>
            </w:r>
          </w:p>
          <w:p w14:paraId="5355111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R</w:t>
            </w:r>
            <w:r w:rsidRPr="0079576B">
              <w:rPr>
                <w:vertAlign w:val="subscript"/>
              </w:rPr>
              <w:t>дн</w:t>
            </w:r>
            <w:r w:rsidRPr="0079576B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R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4BEC6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B861D7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6F4E6E78" w14:textId="77777777" w:rsidTr="000F6AEC">
        <w:tc>
          <w:tcPr>
            <w:tcW w:w="454" w:type="dxa"/>
            <w:vMerge w:val="restart"/>
            <w:hideMark/>
          </w:tcPr>
          <w:p w14:paraId="510E805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3D13B9C0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 xml:space="preserve">, имеющих высокий риск преждевременной смерти, которым за период оказана медицинская помощь в </w:t>
            </w:r>
            <w:r w:rsidR="00EC4285" w:rsidRPr="0079576B">
              <w:t xml:space="preserve">экстренной и </w:t>
            </w:r>
            <w:r w:rsidRPr="0079576B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9D99BD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C3D936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014CA4A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2591B90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результат обращения;</w:t>
            </w:r>
          </w:p>
          <w:p w14:paraId="6273088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721BAAA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сопутствующего заболевания;</w:t>
            </w:r>
          </w:p>
          <w:p w14:paraId="2A6E2FD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осложнения заболевания;</w:t>
            </w:r>
          </w:p>
          <w:p w14:paraId="602F2CD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- диспансерное наблюдение;</w:t>
            </w:r>
          </w:p>
          <w:p w14:paraId="0CD8221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условия оказания медицинской помощи;</w:t>
            </w:r>
          </w:p>
          <w:p w14:paraId="5AA10BC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форма оказания медицинской помощи.</w:t>
            </w:r>
          </w:p>
        </w:tc>
      </w:tr>
      <w:tr w:rsidR="000E15E0" w:rsidRPr="0079576B" w14:paraId="67A4E3F6" w14:textId="77777777" w:rsidTr="000F6AEC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B91C3B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520F585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за период;</w:t>
            </w:r>
          </w:p>
          <w:p w14:paraId="31BC04D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приводящих к высокому риску преждевременной смертности;</w:t>
            </w:r>
          </w:p>
          <w:p w14:paraId="1512E87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79576B">
                <w:rPr>
                  <w:u w:val="single"/>
                </w:rPr>
                <w:t>&lt;*&gt;</w:t>
              </w:r>
            </w:hyperlink>
            <w:r w:rsidRPr="0079576B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6D5C8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B83501B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466ADD67" w14:textId="77777777" w:rsidTr="000F6AEC">
        <w:tc>
          <w:tcPr>
            <w:tcW w:w="454" w:type="dxa"/>
            <w:vMerge w:val="restart"/>
            <w:hideMark/>
          </w:tcPr>
          <w:p w14:paraId="3BCA517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653AA616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71C7C7F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8501A2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40799D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постановки на диспансерный учет;</w:t>
            </w:r>
          </w:p>
          <w:p w14:paraId="5A6BC9B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74272DE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возраст пациента;</w:t>
            </w:r>
          </w:p>
          <w:p w14:paraId="1E18D36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заболевания;</w:t>
            </w:r>
          </w:p>
          <w:p w14:paraId="39720FC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впервые выявлено (основной);</w:t>
            </w:r>
          </w:p>
          <w:p w14:paraId="67D3E91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рождения.</w:t>
            </w:r>
          </w:p>
          <w:p w14:paraId="47A2AA44" w14:textId="1D9B392C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79576B">
              <w:t>лицах, состоящих под диспансерны</w:t>
            </w:r>
            <w:r w:rsidRPr="0079576B">
              <w:t>м наблюдением (</w:t>
            </w:r>
            <w:hyperlink r:id="rId45" w:history="1">
              <w:r w:rsidRPr="0079576B">
                <w:rPr>
                  <w:u w:val="single"/>
                </w:rPr>
                <w:t>гл. 15</w:t>
              </w:r>
            </w:hyperlink>
            <w:r w:rsidRPr="0079576B">
              <w:t xml:space="preserve"> Приказ 108н МЗ РФ)</w:t>
            </w:r>
          </w:p>
        </w:tc>
      </w:tr>
      <w:tr w:rsidR="000E15E0" w:rsidRPr="0079576B" w14:paraId="7FAB474B" w14:textId="77777777" w:rsidTr="000F6AEC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6B34FF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480E833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DN</w:t>
            </w:r>
            <w:r w:rsidRPr="0079576B">
              <w:rPr>
                <w:vertAlign w:val="subscript"/>
              </w:rPr>
              <w:t>бск</w:t>
            </w:r>
            <w:r w:rsidRPr="0079576B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BSK</w:t>
            </w:r>
            <w:r w:rsidRPr="0079576B">
              <w:rPr>
                <w:vertAlign w:val="subscript"/>
              </w:rPr>
              <w:t>дн</w:t>
            </w:r>
            <w:r w:rsidRPr="0079576B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BSK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718D5A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C96819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71E8FCF8" w14:textId="77777777" w:rsidTr="000F6AEC">
        <w:tc>
          <w:tcPr>
            <w:tcW w:w="454" w:type="dxa"/>
            <w:vMerge w:val="restart"/>
            <w:hideMark/>
          </w:tcPr>
          <w:p w14:paraId="68DAFBA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160287D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42CF5AD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27DDAB2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DFC9D7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постановки на диспансерный учет;</w:t>
            </w:r>
          </w:p>
          <w:p w14:paraId="0C8DB9D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3420073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возраст пациента;</w:t>
            </w:r>
          </w:p>
          <w:p w14:paraId="4BC177B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заболевания;</w:t>
            </w:r>
          </w:p>
          <w:p w14:paraId="581B4E5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lastRenderedPageBreak/>
              <w:t>- впервые выявлено (основной);</w:t>
            </w:r>
          </w:p>
          <w:p w14:paraId="2A9896A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рождения.</w:t>
            </w:r>
          </w:p>
          <w:p w14:paraId="3AD7551D" w14:textId="30E37640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79576B">
              <w:t>ы</w:t>
            </w:r>
            <w:r w:rsidRPr="0079576B">
              <w:t>м наблюдением (</w:t>
            </w:r>
            <w:hyperlink r:id="rId47" w:history="1">
              <w:r w:rsidRPr="0079576B">
                <w:rPr>
                  <w:u w:val="single"/>
                </w:rPr>
                <w:t>гл. 15</w:t>
              </w:r>
            </w:hyperlink>
            <w:r w:rsidRPr="0079576B">
              <w:t xml:space="preserve"> Приказ 108н МЗ РФ)</w:t>
            </w:r>
          </w:p>
        </w:tc>
      </w:tr>
      <w:tr w:rsidR="000E15E0" w:rsidRPr="0079576B" w14:paraId="452C1AAE" w14:textId="77777777" w:rsidTr="000F6AEC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DECFB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32D39EA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DN</w:t>
            </w:r>
            <w:r w:rsidRPr="0079576B">
              <w:rPr>
                <w:vertAlign w:val="subscript"/>
              </w:rPr>
              <w:t>хобл</w:t>
            </w:r>
            <w:r w:rsidRPr="0079576B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79576B">
              <w:lastRenderedPageBreak/>
              <w:t>установленным диагнозом хроническая обструктивная болезнь легких за период;</w:t>
            </w:r>
          </w:p>
          <w:p w14:paraId="7B79900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дн</w:t>
            </w:r>
            <w:r w:rsidRPr="0079576B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C20AF4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CF02E47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0C06ED9E" w14:textId="77777777" w:rsidTr="000F6AEC">
        <w:tc>
          <w:tcPr>
            <w:tcW w:w="454" w:type="dxa"/>
            <w:vMerge w:val="restart"/>
            <w:hideMark/>
          </w:tcPr>
          <w:p w14:paraId="48086A9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05A130EC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14A27A3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38387E1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49B22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постановки на диспансерный учет;</w:t>
            </w:r>
          </w:p>
          <w:p w14:paraId="1AE302A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основной;</w:t>
            </w:r>
          </w:p>
          <w:p w14:paraId="11E8C07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возраст пациента;</w:t>
            </w:r>
          </w:p>
          <w:p w14:paraId="292C773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заболевания;</w:t>
            </w:r>
          </w:p>
          <w:p w14:paraId="29E7291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впервые выявлено (основной);</w:t>
            </w:r>
          </w:p>
          <w:p w14:paraId="2421221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дата рождения.</w:t>
            </w:r>
          </w:p>
          <w:p w14:paraId="26259D0E" w14:textId="20E6E036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79576B">
              <w:t>ы</w:t>
            </w:r>
            <w:r w:rsidRPr="0079576B">
              <w:t>м наблюдением (</w:t>
            </w:r>
            <w:hyperlink r:id="rId49" w:history="1">
              <w:r w:rsidRPr="0079576B">
                <w:rPr>
                  <w:u w:val="single"/>
                </w:rPr>
                <w:t>гл. 15</w:t>
              </w:r>
            </w:hyperlink>
            <w:r w:rsidRPr="0079576B">
              <w:t xml:space="preserve"> Приказ 108н МЗ РФ)</w:t>
            </w:r>
          </w:p>
        </w:tc>
      </w:tr>
      <w:tr w:rsidR="000E15E0" w:rsidRPr="0079576B" w14:paraId="412B7D48" w14:textId="77777777" w:rsidTr="000F6AEC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188788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7B83B22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DN</w:t>
            </w:r>
            <w:r w:rsidRPr="0079576B">
              <w:rPr>
                <w:vertAlign w:val="subscript"/>
              </w:rPr>
              <w:t>сд</w:t>
            </w:r>
            <w:r w:rsidRPr="0079576B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SD</w:t>
            </w:r>
            <w:r w:rsidRPr="0079576B">
              <w:rPr>
                <w:vertAlign w:val="subscript"/>
              </w:rPr>
              <w:t>дн</w:t>
            </w:r>
            <w:r w:rsidRPr="0079576B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SD</w:t>
            </w:r>
            <w:r w:rsidRPr="0079576B">
              <w:rPr>
                <w:vertAlign w:val="subscript"/>
              </w:rPr>
              <w:t>вп</w:t>
            </w:r>
            <w:r w:rsidRPr="0079576B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1AAE58E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435708B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113A63CD" w14:textId="77777777" w:rsidTr="000F6AEC">
        <w:tc>
          <w:tcPr>
            <w:tcW w:w="454" w:type="dxa"/>
            <w:vMerge w:val="restart"/>
            <w:hideMark/>
          </w:tcPr>
          <w:p w14:paraId="3C72058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50BCA011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85218" w:rsidRPr="0079576B">
              <w:t xml:space="preserve"> взрослых пациентов</w:t>
            </w:r>
            <w:r w:rsidRPr="0079576B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18B8A70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7EEC606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D3A42D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79576B">
                <w:rPr>
                  <w:u w:val="single"/>
                </w:rPr>
                <w:t>гл. 15</w:t>
              </w:r>
            </w:hyperlink>
            <w:r w:rsidRPr="0079576B">
              <w:t xml:space="preserve"> Приказ 108н МЗ РФ)</w:t>
            </w:r>
          </w:p>
          <w:p w14:paraId="4F23885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- дата окончания лечения;</w:t>
            </w:r>
          </w:p>
          <w:p w14:paraId="567F97E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77F3F5C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сопутствующий;</w:t>
            </w:r>
          </w:p>
          <w:p w14:paraId="652994B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осложнений</w:t>
            </w:r>
          </w:p>
          <w:p w14:paraId="073BD36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1D2AE25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форма оказания медицинской помощи.</w:t>
            </w:r>
          </w:p>
        </w:tc>
      </w:tr>
      <w:tr w:rsidR="000E15E0" w:rsidRPr="0079576B" w14:paraId="266C40A5" w14:textId="77777777" w:rsidTr="000F6AEC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07A33C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7B2248D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всего</w:t>
            </w:r>
            <w:r w:rsidRPr="0079576B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</w:t>
            </w:r>
            <w:r w:rsidRPr="0079576B">
              <w:lastRenderedPageBreak/>
              <w:t>наблюдением за период;</w:t>
            </w:r>
          </w:p>
          <w:p w14:paraId="6D5051B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O</w:t>
            </w:r>
            <w:r w:rsidRPr="0079576B">
              <w:rPr>
                <w:vertAlign w:val="subscript"/>
              </w:rPr>
              <w:t>всего</w:t>
            </w:r>
            <w:r w:rsidRPr="0079576B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Dn</w:t>
            </w:r>
            <w:r w:rsidRPr="0079576B">
              <w:rPr>
                <w:vertAlign w:val="subscript"/>
              </w:rPr>
              <w:t>всего</w:t>
            </w:r>
            <w:r w:rsidRPr="0079576B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CDAC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268D4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5F284B2D" w14:textId="77777777" w:rsidTr="000F6AEC">
        <w:tc>
          <w:tcPr>
            <w:tcW w:w="454" w:type="dxa"/>
            <w:vMerge w:val="restart"/>
            <w:hideMark/>
          </w:tcPr>
          <w:p w14:paraId="21F8B33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5914674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3F1F8E7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38A9564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360B77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начала лечения;</w:t>
            </w:r>
          </w:p>
          <w:p w14:paraId="4D116F4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30E63B3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сопутствующий;</w:t>
            </w:r>
          </w:p>
          <w:p w14:paraId="0B7AEA6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осложнений</w:t>
            </w:r>
          </w:p>
          <w:p w14:paraId="057F2C1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7ACB2A7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форма оказания медицинской помощи</w:t>
            </w:r>
          </w:p>
        </w:tc>
      </w:tr>
      <w:tr w:rsidR="000E15E0" w:rsidRPr="0079576B" w14:paraId="18F73BB5" w14:textId="77777777" w:rsidTr="000F6AEC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06EC9E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554511A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</w:t>
            </w:r>
            <w:r w:rsidRPr="0079576B">
              <w:rPr>
                <w:vertAlign w:val="subscript"/>
              </w:rPr>
              <w:t>бск</w:t>
            </w:r>
            <w:r w:rsidRPr="0079576B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PH</w:t>
            </w:r>
            <w:r w:rsidRPr="0079576B">
              <w:rPr>
                <w:vertAlign w:val="subscript"/>
              </w:rPr>
              <w:t>бск</w:t>
            </w:r>
            <w:r w:rsidRPr="0079576B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H</w:t>
            </w:r>
            <w:r w:rsidRPr="0079576B">
              <w:rPr>
                <w:vertAlign w:val="subscript"/>
              </w:rPr>
              <w:t>бск</w:t>
            </w:r>
            <w:r w:rsidRPr="0079576B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0733BE4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717D946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4F946C52" w14:textId="77777777" w:rsidTr="000F6AEC">
        <w:tc>
          <w:tcPr>
            <w:tcW w:w="454" w:type="dxa"/>
            <w:vMerge w:val="restart"/>
            <w:hideMark/>
          </w:tcPr>
          <w:p w14:paraId="5FBA4A1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6F558BB5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4DDE8AB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6D7C840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CE2739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79576B">
                <w:rPr>
                  <w:u w:val="single"/>
                </w:rPr>
                <w:t>гл. 15</w:t>
              </w:r>
            </w:hyperlink>
            <w:r w:rsidRPr="0079576B">
              <w:t xml:space="preserve"> Приказ 108н МЗ РФ)</w:t>
            </w:r>
          </w:p>
          <w:p w14:paraId="767A0AC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 xml:space="preserve">Отбор информации для расчета показателей </w:t>
            </w:r>
            <w:r w:rsidRPr="0079576B">
              <w:lastRenderedPageBreak/>
              <w:t>осуществляется по полям реестра:</w:t>
            </w:r>
          </w:p>
          <w:p w14:paraId="0895BE5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73B3340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3CE0652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сопутствующий</w:t>
            </w:r>
          </w:p>
          <w:p w14:paraId="0796982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 - характер заболевания;</w:t>
            </w:r>
          </w:p>
          <w:p w14:paraId="37583FC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цель посещения.</w:t>
            </w:r>
          </w:p>
        </w:tc>
      </w:tr>
      <w:tr w:rsidR="000E15E0" w:rsidRPr="0079576B" w14:paraId="36AB43C4" w14:textId="77777777" w:rsidTr="000F6AEC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E46DD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0A5650B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</w:t>
            </w:r>
            <w:r w:rsidRPr="0079576B">
              <w:lastRenderedPageBreak/>
              <w:t>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9F86E3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AA853FF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t>Детское население (от 0 до 17 лет включительно)</w:t>
            </w:r>
          </w:p>
        </w:tc>
      </w:tr>
      <w:tr w:rsidR="000E15E0" w:rsidRPr="0079576B" w14:paraId="542B9F0A" w14:textId="77777777" w:rsidTr="00850034">
        <w:tc>
          <w:tcPr>
            <w:tcW w:w="14946" w:type="dxa"/>
            <w:gridSpan w:val="5"/>
            <w:hideMark/>
          </w:tcPr>
          <w:p w14:paraId="4C6184AC" w14:textId="12AB8348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  <w:r w:rsidR="003E5A4C" w:rsidRPr="0079576B">
              <w:t xml:space="preserve"> и диспансерного наблюдения</w:t>
            </w:r>
          </w:p>
        </w:tc>
      </w:tr>
      <w:tr w:rsidR="000E15E0" w:rsidRPr="0079576B" w14:paraId="2E94CB55" w14:textId="77777777" w:rsidTr="000F6AEC">
        <w:tc>
          <w:tcPr>
            <w:tcW w:w="454" w:type="dxa"/>
            <w:vMerge w:val="restart"/>
            <w:hideMark/>
          </w:tcPr>
          <w:p w14:paraId="28811355" w14:textId="097611EE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</w:t>
            </w:r>
            <w:r w:rsidR="00B54D3F" w:rsidRPr="0079576B">
              <w:t>5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02F1C63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04E194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2D795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79576B" w14:paraId="51C13D58" w14:textId="77777777" w:rsidTr="000F6AEC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4F9B25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7A3BA83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Vd</w:t>
            </w:r>
            <w:r w:rsidRPr="0079576B">
              <w:rPr>
                <w:vertAlign w:val="subscript"/>
              </w:rPr>
              <w:t>нац</w:t>
            </w:r>
            <w:r w:rsidRPr="0079576B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Fd</w:t>
            </w:r>
            <w:r w:rsidRPr="0079576B">
              <w:rPr>
                <w:vertAlign w:val="subscript"/>
              </w:rPr>
              <w:t>нац</w:t>
            </w:r>
            <w:r w:rsidRPr="0079576B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Pd</w:t>
            </w:r>
            <w:r w:rsidRPr="0079576B">
              <w:rPr>
                <w:vertAlign w:val="subscript"/>
              </w:rPr>
              <w:t>нац</w:t>
            </w:r>
            <w:r w:rsidRPr="0079576B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463CC71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4AE6764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0C04A03A" w14:textId="77777777" w:rsidTr="000F6AEC">
        <w:tc>
          <w:tcPr>
            <w:tcW w:w="454" w:type="dxa"/>
            <w:vMerge w:val="restart"/>
            <w:hideMark/>
          </w:tcPr>
          <w:p w14:paraId="7D5B46E3" w14:textId="7368ECFB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</w:t>
            </w:r>
            <w:r w:rsidR="00B54D3F" w:rsidRPr="0079576B">
              <w:t>6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7C1A1F3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12DA7B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885D8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рождения;</w:t>
            </w:r>
          </w:p>
          <w:p w14:paraId="0167670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76E7217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1BFBFAD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</w:t>
            </w:r>
          </w:p>
          <w:p w14:paraId="2CD223D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- характер заболевания;</w:t>
            </w:r>
          </w:p>
          <w:p w14:paraId="14B5582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цель посещения.</w:t>
            </w:r>
          </w:p>
        </w:tc>
      </w:tr>
      <w:tr w:rsidR="000E15E0" w:rsidRPr="0079576B" w14:paraId="4BAF516C" w14:textId="77777777" w:rsidTr="000F6AEC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4497E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6E855ED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 xml:space="preserve"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</w:t>
            </w:r>
            <w:r w:rsidRPr="0079576B">
              <w:lastRenderedPageBreak/>
              <w:t>диагнозами болезней костно-мышечной системы и соединительной ткани за период;</w:t>
            </w:r>
          </w:p>
          <w:p w14:paraId="0D949F8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32A8A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67CC572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3D2CB818" w14:textId="77777777" w:rsidTr="000F6AEC">
        <w:tc>
          <w:tcPr>
            <w:tcW w:w="454" w:type="dxa"/>
            <w:vMerge w:val="restart"/>
            <w:hideMark/>
          </w:tcPr>
          <w:p w14:paraId="1FD3801E" w14:textId="2869D121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</w:t>
            </w:r>
            <w:r w:rsidR="00B54D3F" w:rsidRPr="0079576B">
              <w:t>7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2110B62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9285D2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C8A14A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рождения;</w:t>
            </w:r>
          </w:p>
          <w:p w14:paraId="166D3DA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77E3574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67985A0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</w:t>
            </w:r>
          </w:p>
          <w:p w14:paraId="5AC287B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73DE95F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цель посещения.</w:t>
            </w:r>
          </w:p>
        </w:tc>
      </w:tr>
      <w:tr w:rsidR="000E15E0" w:rsidRPr="0079576B" w14:paraId="6BEA6130" w14:textId="77777777" w:rsidTr="000F6AEC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9F648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2EE0F77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10E09E2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9DD468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5ACCB17E" w14:textId="77777777" w:rsidTr="000F6AEC">
        <w:tc>
          <w:tcPr>
            <w:tcW w:w="454" w:type="dxa"/>
            <w:vMerge w:val="restart"/>
            <w:hideMark/>
          </w:tcPr>
          <w:p w14:paraId="199F4C40" w14:textId="7336FD6F" w:rsidR="00E122F6" w:rsidRPr="0079576B" w:rsidRDefault="00B54D3F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18</w:t>
            </w:r>
            <w:r w:rsidR="00E122F6"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30CDA3D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5C12B7B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51F783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рождения;</w:t>
            </w:r>
          </w:p>
          <w:p w14:paraId="280DD12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351DB45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4F9D1C8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</w:t>
            </w:r>
          </w:p>
          <w:p w14:paraId="595CC24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5696306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- цель посещения.</w:t>
            </w:r>
          </w:p>
        </w:tc>
      </w:tr>
      <w:tr w:rsidR="000E15E0" w:rsidRPr="0079576B" w14:paraId="1BE3FD74" w14:textId="77777777" w:rsidTr="000F6AEC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CE359C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78F908C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0F32AA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8CED8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079BBF19" w14:textId="77777777" w:rsidTr="000F6AEC">
        <w:tc>
          <w:tcPr>
            <w:tcW w:w="454" w:type="dxa"/>
            <w:vMerge w:val="restart"/>
            <w:hideMark/>
          </w:tcPr>
          <w:p w14:paraId="147EFB79" w14:textId="04047DE4" w:rsidR="00E122F6" w:rsidRPr="0079576B" w:rsidRDefault="00B54D3F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19</w:t>
            </w:r>
            <w:r w:rsidR="00E122F6"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25D9BD8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2D487C2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0D06A3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рождения;</w:t>
            </w:r>
          </w:p>
          <w:p w14:paraId="055B739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206E824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4A88EBD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</w:t>
            </w:r>
          </w:p>
          <w:p w14:paraId="01CD196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3453A2D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цель посещения.</w:t>
            </w:r>
          </w:p>
        </w:tc>
      </w:tr>
      <w:tr w:rsidR="000E15E0" w:rsidRPr="0079576B" w14:paraId="42D321F0" w14:textId="77777777" w:rsidTr="000F6AEC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17ABF4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3D09F91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D26D5B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5E1CF1C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4F4509DE" w14:textId="77777777" w:rsidTr="000F6AEC">
        <w:tc>
          <w:tcPr>
            <w:tcW w:w="454" w:type="dxa"/>
            <w:vMerge w:val="restart"/>
            <w:hideMark/>
          </w:tcPr>
          <w:p w14:paraId="38C9D9F1" w14:textId="29A61B3C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2</w:t>
            </w:r>
            <w:r w:rsidR="00B54D3F" w:rsidRPr="0079576B">
              <w:t>0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41573FF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4B3E89F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940171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рождения;</w:t>
            </w:r>
          </w:p>
          <w:p w14:paraId="0A4EA3C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дата окончания лечения;</w:t>
            </w:r>
          </w:p>
          <w:p w14:paraId="05ECF8A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диагноз основной;</w:t>
            </w:r>
          </w:p>
          <w:p w14:paraId="6F0D15A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впервые выявлено (основной);</w:t>
            </w:r>
          </w:p>
          <w:p w14:paraId="6405B8A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характер заболевания;</w:t>
            </w:r>
          </w:p>
          <w:p w14:paraId="4A8AF0C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- цель посещения.</w:t>
            </w:r>
          </w:p>
        </w:tc>
      </w:tr>
      <w:tr w:rsidR="000E15E0" w:rsidRPr="0079576B" w14:paraId="60747FC1" w14:textId="77777777" w:rsidTr="000F6AEC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F2B8C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2DA88F67" w14:textId="332B268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Ddbes - доля детей</w:t>
            </w:r>
            <w:r w:rsidR="0026708A" w:rsidRPr="0079576B">
              <w:t>,</w:t>
            </w:r>
            <w:r w:rsidRPr="0079576B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 xml:space="preserve"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</w:t>
            </w:r>
            <w:r w:rsidRPr="0079576B">
              <w:lastRenderedPageBreak/>
              <w:t>период;</w:t>
            </w:r>
          </w:p>
          <w:p w14:paraId="2163D59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0E04E38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99B9A9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79576B">
              <w:t>Оказание акушерско-гинекологической помощи</w:t>
            </w:r>
          </w:p>
        </w:tc>
      </w:tr>
      <w:tr w:rsidR="000E15E0" w:rsidRPr="0079576B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79576B">
              <w:t>Оценка эффективности профилактических мероприятий</w:t>
            </w:r>
          </w:p>
        </w:tc>
      </w:tr>
      <w:tr w:rsidR="000E15E0" w:rsidRPr="0079576B" w14:paraId="1E244D81" w14:textId="77777777" w:rsidTr="000F6AEC">
        <w:tc>
          <w:tcPr>
            <w:tcW w:w="454" w:type="dxa"/>
            <w:vMerge w:val="restart"/>
            <w:hideMark/>
          </w:tcPr>
          <w:p w14:paraId="6D487F0E" w14:textId="293919D2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2</w:t>
            </w:r>
            <w:r w:rsidR="00B54D3F" w:rsidRPr="0079576B">
              <w:t>1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3D8F078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3320B5B0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E6ED2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79576B" w14:paraId="6505DCF0" w14:textId="77777777" w:rsidTr="000F6AEC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1D3FF2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3CF0720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6F526D5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K</w:t>
            </w:r>
            <w:r w:rsidRPr="0079576B">
              <w:rPr>
                <w:vertAlign w:val="subscript"/>
              </w:rPr>
              <w:t>отк</w:t>
            </w:r>
            <w:r w:rsidRPr="0079576B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BE2B7B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96F370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78A96C7A" w14:textId="77777777" w:rsidTr="000F6AEC">
        <w:tc>
          <w:tcPr>
            <w:tcW w:w="454" w:type="dxa"/>
            <w:vMerge w:val="restart"/>
            <w:hideMark/>
          </w:tcPr>
          <w:p w14:paraId="2CF9C771" w14:textId="39148082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2</w:t>
            </w:r>
            <w:r w:rsidR="00B54D3F" w:rsidRPr="0079576B">
              <w:t>2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11ECA12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3DEFF0E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8FA62B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79576B">
              <w:rPr>
                <w:vertAlign w:val="subscript"/>
              </w:rPr>
              <w:t>covid</w:t>
            </w:r>
            <w:r w:rsidRPr="0079576B">
              <w:t>) и данные федерального регистра вакцинированных (Fb</w:t>
            </w:r>
            <w:r w:rsidRPr="0079576B">
              <w:rPr>
                <w:vertAlign w:val="subscript"/>
              </w:rPr>
              <w:t>covid</w:t>
            </w:r>
            <w:r w:rsidRPr="0079576B">
              <w:t>).</w:t>
            </w:r>
          </w:p>
        </w:tc>
      </w:tr>
      <w:tr w:rsidR="000E15E0" w:rsidRPr="0079576B" w14:paraId="1CB33B8C" w14:textId="77777777" w:rsidTr="000F6AEC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97853B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5830CF5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Vb</w:t>
            </w:r>
            <w:r w:rsidRPr="0079576B">
              <w:rPr>
                <w:vertAlign w:val="subscript"/>
              </w:rPr>
              <w:t>covid</w:t>
            </w:r>
            <w:r w:rsidRPr="0079576B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Fb</w:t>
            </w:r>
            <w:r w:rsidRPr="0079576B">
              <w:rPr>
                <w:vertAlign w:val="subscript"/>
              </w:rPr>
              <w:t>covid</w:t>
            </w:r>
            <w:r w:rsidRPr="0079576B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Pb</w:t>
            </w:r>
            <w:r w:rsidRPr="0079576B">
              <w:rPr>
                <w:vertAlign w:val="subscript"/>
              </w:rPr>
              <w:t>covid</w:t>
            </w:r>
            <w:r w:rsidRPr="0079576B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3107376C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CE5F349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2BD414FB" w14:textId="77777777" w:rsidTr="000F6AEC">
        <w:tc>
          <w:tcPr>
            <w:tcW w:w="454" w:type="dxa"/>
            <w:vMerge w:val="restart"/>
            <w:hideMark/>
          </w:tcPr>
          <w:p w14:paraId="23001F6F" w14:textId="34F0CB44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2</w:t>
            </w:r>
            <w:r w:rsidR="00B54D3F" w:rsidRPr="0079576B">
              <w:t>3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0771A85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2E53C3F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E916A3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признак подозрения на злокачественное новообразование.</w:t>
            </w:r>
          </w:p>
          <w:p w14:paraId="6A9EC9F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основной,</w:t>
            </w:r>
          </w:p>
          <w:p w14:paraId="50ECE9D9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основного заболевания</w:t>
            </w:r>
          </w:p>
        </w:tc>
      </w:tr>
      <w:tr w:rsidR="000E15E0" w:rsidRPr="0079576B" w14:paraId="5A33BD93" w14:textId="77777777" w:rsidTr="000F6AEC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4D00CC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1C87EF5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1FC600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AFBD553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1D8D8D04" w14:textId="77777777" w:rsidTr="000F6AEC">
        <w:tc>
          <w:tcPr>
            <w:tcW w:w="454" w:type="dxa"/>
            <w:vMerge w:val="restart"/>
            <w:hideMark/>
          </w:tcPr>
          <w:p w14:paraId="0DFC83F3" w14:textId="25E59978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2</w:t>
            </w:r>
            <w:r w:rsidR="00B54D3F" w:rsidRPr="0079576B">
              <w:t>4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6E541EB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2C2C0DC8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197252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признак подозрения на злокачественное новообразование.</w:t>
            </w:r>
          </w:p>
          <w:p w14:paraId="1135DB5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диагноз основной,</w:t>
            </w:r>
          </w:p>
          <w:p w14:paraId="61949E66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576B">
              <w:t>- характер основного заболевания.</w:t>
            </w:r>
          </w:p>
        </w:tc>
      </w:tr>
      <w:tr w:rsidR="000E15E0" w:rsidRPr="0079576B" w14:paraId="645212A3" w14:textId="77777777" w:rsidTr="000F6AEC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080B3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26A379F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3A939F6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E217352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3DC9D75B" w14:textId="77777777" w:rsidTr="000F6AEC">
        <w:tc>
          <w:tcPr>
            <w:tcW w:w="454" w:type="dxa"/>
            <w:vMerge w:val="restart"/>
            <w:hideMark/>
          </w:tcPr>
          <w:p w14:paraId="3BA1EF2D" w14:textId="6FF89AB9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lastRenderedPageBreak/>
              <w:t>2</w:t>
            </w:r>
            <w:r w:rsidR="00B54D3F" w:rsidRPr="0079576B">
              <w:t>5</w:t>
            </w:r>
            <w:r w:rsidRPr="0079576B">
              <w:t>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093D4EEB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79576B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6B">
              <w:t>,</w:t>
            </w:r>
          </w:p>
        </w:tc>
        <w:tc>
          <w:tcPr>
            <w:tcW w:w="993" w:type="dxa"/>
            <w:vMerge w:val="restart"/>
            <w:hideMark/>
          </w:tcPr>
          <w:p w14:paraId="10093264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BDECF77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79576B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79576B" w14:paraId="766B2F7A" w14:textId="77777777" w:rsidTr="000F6AEC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8F1E8F5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1382CFA1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79576B" w:rsidRDefault="00E122F6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9576B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581AEE1" w14:textId="77777777" w:rsidR="00E122F6" w:rsidRPr="0079576B" w:rsidRDefault="00E122F6" w:rsidP="008A7A4E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B1EC4A8" w14:textId="77777777" w:rsidR="00E122F6" w:rsidRPr="0079576B" w:rsidRDefault="00E122F6" w:rsidP="008A7A4E">
            <w:pPr>
              <w:spacing w:line="256" w:lineRule="auto"/>
            </w:pPr>
          </w:p>
        </w:tc>
      </w:tr>
      <w:tr w:rsidR="000E15E0" w:rsidRPr="0079576B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79576B" w:rsidRDefault="00E65FA1" w:rsidP="008A7A4E">
            <w:pPr>
              <w:spacing w:line="256" w:lineRule="auto"/>
              <w:jc w:val="center"/>
            </w:pPr>
            <w:r w:rsidRPr="0079576B">
              <w:t>Общие показатели</w:t>
            </w:r>
          </w:p>
        </w:tc>
      </w:tr>
      <w:tr w:rsidR="000E15E0" w:rsidRPr="0079576B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79576B" w:rsidRDefault="00E65FA1" w:rsidP="008A7A4E">
            <w:pPr>
              <w:spacing w:line="256" w:lineRule="auto"/>
              <w:jc w:val="center"/>
            </w:pPr>
            <w:r w:rsidRPr="0079576B">
              <w:t>Оценка выполнения объемов медицинской помощи</w:t>
            </w:r>
          </w:p>
        </w:tc>
      </w:tr>
      <w:tr w:rsidR="000E15E0" w:rsidRPr="0079576B" w14:paraId="3D7B828A" w14:textId="77777777" w:rsidTr="000F6AEC">
        <w:tc>
          <w:tcPr>
            <w:tcW w:w="454" w:type="dxa"/>
            <w:vMerge w:val="restart"/>
          </w:tcPr>
          <w:p w14:paraId="74FF9E84" w14:textId="3F11D743" w:rsidR="00E65FA1" w:rsidRPr="0079576B" w:rsidRDefault="000D4723" w:rsidP="008A7A4E">
            <w:pPr>
              <w:spacing w:line="256" w:lineRule="auto"/>
            </w:pPr>
            <w:r w:rsidRPr="0079576B">
              <w:t>1.1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79576B" w:rsidRDefault="00247E89" w:rsidP="008A7A4E">
            <w:pPr>
              <w:spacing w:line="256" w:lineRule="auto"/>
            </w:pPr>
            <w:r w:rsidRPr="0079576B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8077A9" w14:textId="266759BD" w:rsidR="00E65FA1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037B7B0B" w14:textId="78CF819F" w:rsidR="00E65FA1" w:rsidRPr="0079576B" w:rsidRDefault="00247E89" w:rsidP="008A7A4E">
            <w:pPr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</w:tcPr>
          <w:p w14:paraId="332C1702" w14:textId="167EF672" w:rsidR="00E65FA1" w:rsidRPr="0079576B" w:rsidRDefault="00247E89" w:rsidP="008A7A4E">
            <w:pPr>
              <w:spacing w:line="256" w:lineRule="auto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79576B" w14:paraId="228B417E" w14:textId="77777777" w:rsidTr="000F6AEC">
        <w:tc>
          <w:tcPr>
            <w:tcW w:w="454" w:type="dxa"/>
            <w:vMerge/>
          </w:tcPr>
          <w:p w14:paraId="464BC7AB" w14:textId="77777777" w:rsidR="00E65FA1" w:rsidRPr="0079576B" w:rsidRDefault="00E65FA1" w:rsidP="008A7A4E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79576B" w:rsidRDefault="00E65FA1" w:rsidP="008A7A4E">
            <w:pPr>
              <w:spacing w:line="256" w:lineRule="auto"/>
            </w:pPr>
          </w:p>
        </w:tc>
        <w:tc>
          <w:tcPr>
            <w:tcW w:w="5705" w:type="dxa"/>
          </w:tcPr>
          <w:p w14:paraId="47AA7220" w14:textId="77777777" w:rsidR="00A47E3E" w:rsidRPr="0079576B" w:rsidRDefault="00A47E3E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70E91C80" w14:textId="6892860E" w:rsidR="00A47E3E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79576B">
              <w:t xml:space="preserve"> - процент выполнения плана оказания посещений с профилактичес</w:t>
            </w:r>
            <w:r w:rsidR="00277CDA" w:rsidRPr="0079576B">
              <w:t>к</w:t>
            </w:r>
            <w:r w:rsidR="00A47E3E" w:rsidRPr="0079576B">
              <w:t>ой целью;</w:t>
            </w:r>
          </w:p>
          <w:p w14:paraId="39F74366" w14:textId="582DB348" w:rsidR="00A47E3E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79576B">
              <w:t xml:space="preserve"> - фактическое количество посещений с профилактической целью</w:t>
            </w:r>
            <w:r w:rsidR="00277CDA" w:rsidRPr="0079576B">
              <w:t>,</w:t>
            </w:r>
            <w:r w:rsidR="00A47E3E" w:rsidRPr="0079576B">
              <w:t xml:space="preserve"> выполненных в отчетном периоде;</w:t>
            </w:r>
          </w:p>
          <w:p w14:paraId="48331E11" w14:textId="2FD17476" w:rsidR="00E65FA1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79576B">
              <w:t xml:space="preserve"> - утвержденное количество посещений с профилактической целью в отчетном периоде</w:t>
            </w:r>
            <w:r w:rsidR="00356CA9" w:rsidRPr="0079576B">
              <w:t xml:space="preserve"> (план на квартал равен ¼ плана на год)</w:t>
            </w:r>
            <w:r w:rsidR="00A47E3E" w:rsidRPr="0079576B">
              <w:t>.</w:t>
            </w:r>
          </w:p>
        </w:tc>
        <w:tc>
          <w:tcPr>
            <w:tcW w:w="993" w:type="dxa"/>
            <w:vMerge/>
          </w:tcPr>
          <w:p w14:paraId="6C155CDF" w14:textId="77777777" w:rsidR="00E65FA1" w:rsidRPr="0079576B" w:rsidRDefault="00E65FA1" w:rsidP="008A7A4E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0A98CA08" w14:textId="77777777" w:rsidR="00E65FA1" w:rsidRPr="0079576B" w:rsidRDefault="00E65FA1" w:rsidP="008A7A4E">
            <w:pPr>
              <w:spacing w:line="256" w:lineRule="auto"/>
            </w:pPr>
          </w:p>
        </w:tc>
      </w:tr>
      <w:tr w:rsidR="000E15E0" w:rsidRPr="0079576B" w14:paraId="4B163CBE" w14:textId="77777777" w:rsidTr="000F6AEC">
        <w:tc>
          <w:tcPr>
            <w:tcW w:w="454" w:type="dxa"/>
            <w:vMerge w:val="restart"/>
          </w:tcPr>
          <w:p w14:paraId="5A7695D9" w14:textId="75DFCC23" w:rsidR="00000020" w:rsidRPr="0079576B" w:rsidRDefault="000D4723" w:rsidP="008A7A4E">
            <w:pPr>
              <w:spacing w:line="256" w:lineRule="auto"/>
            </w:pPr>
            <w:r w:rsidRPr="0079576B">
              <w:lastRenderedPageBreak/>
              <w:t>1.2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79576B" w:rsidRDefault="00000020" w:rsidP="008A7A4E">
            <w:pPr>
              <w:spacing w:line="256" w:lineRule="auto"/>
            </w:pPr>
            <w:r w:rsidRPr="0079576B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691C58E" w14:textId="6122C00B" w:rsidR="00000020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154DAA9" w14:textId="3B8B58E6" w:rsidR="00000020" w:rsidRPr="0079576B" w:rsidRDefault="00000020" w:rsidP="008A7A4E">
            <w:pPr>
              <w:spacing w:line="256" w:lineRule="auto"/>
            </w:pPr>
            <w:r w:rsidRPr="0079576B">
              <w:t>Процент</w:t>
            </w:r>
          </w:p>
        </w:tc>
        <w:tc>
          <w:tcPr>
            <w:tcW w:w="4252" w:type="dxa"/>
            <w:vMerge w:val="restart"/>
          </w:tcPr>
          <w:p w14:paraId="3F556BD2" w14:textId="1FC1410B" w:rsidR="00000020" w:rsidRPr="0079576B" w:rsidRDefault="00000020" w:rsidP="008A7A4E">
            <w:pPr>
              <w:spacing w:line="256" w:lineRule="auto"/>
            </w:pPr>
            <w:r w:rsidRPr="0079576B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79576B" w14:paraId="609DFC68" w14:textId="77777777" w:rsidTr="000F6AEC">
        <w:tc>
          <w:tcPr>
            <w:tcW w:w="454" w:type="dxa"/>
            <w:vMerge/>
          </w:tcPr>
          <w:p w14:paraId="2F251C9E" w14:textId="77777777" w:rsidR="00000020" w:rsidRPr="0079576B" w:rsidRDefault="00000020" w:rsidP="008A7A4E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79576B" w:rsidRDefault="00000020" w:rsidP="008A7A4E">
            <w:pPr>
              <w:spacing w:line="256" w:lineRule="auto"/>
            </w:pPr>
          </w:p>
        </w:tc>
        <w:tc>
          <w:tcPr>
            <w:tcW w:w="5705" w:type="dxa"/>
          </w:tcPr>
          <w:p w14:paraId="2B9004D4" w14:textId="77777777" w:rsidR="00000020" w:rsidRPr="0079576B" w:rsidRDefault="00000020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79576B">
              <w:t>где:</w:t>
            </w:r>
          </w:p>
          <w:p w14:paraId="4F160810" w14:textId="5A231DF4" w:rsidR="00000020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79576B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79576B">
              <w:t xml:space="preserve"> - фактическое количество обращений в связи с заболеваниями</w:t>
            </w:r>
            <w:r w:rsidR="00277CDA" w:rsidRPr="0079576B">
              <w:t>,</w:t>
            </w:r>
            <w:r w:rsidR="00000020" w:rsidRPr="0079576B">
              <w:t xml:space="preserve"> выполненных в отчетном периоде;</w:t>
            </w:r>
          </w:p>
          <w:p w14:paraId="2D6588AD" w14:textId="7C786869" w:rsidR="00000020" w:rsidRPr="0079576B" w:rsidRDefault="009129DC" w:rsidP="008A7A4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79576B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2B3917D6" w14:textId="77777777" w:rsidR="00000020" w:rsidRPr="0079576B" w:rsidRDefault="00000020" w:rsidP="008A7A4E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48542F0E" w14:textId="77777777" w:rsidR="00000020" w:rsidRPr="0079576B" w:rsidRDefault="00000020" w:rsidP="008A7A4E">
            <w:pPr>
              <w:spacing w:line="256" w:lineRule="auto"/>
            </w:pPr>
          </w:p>
        </w:tc>
      </w:tr>
    </w:tbl>
    <w:p w14:paraId="4320A09D" w14:textId="77777777" w:rsidR="00E122F6" w:rsidRPr="0079576B" w:rsidRDefault="00E122F6" w:rsidP="008A7A4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9576B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79576B">
          <w:rPr>
            <w:sz w:val="24"/>
            <w:szCs w:val="24"/>
          </w:rPr>
          <w:t>классификацией</w:t>
        </w:r>
      </w:hyperlink>
      <w:r w:rsidRPr="0079576B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79576B" w:rsidRDefault="00E122F6" w:rsidP="008A7A4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8" w:name="Par8883"/>
      <w:bookmarkEnd w:id="18"/>
      <w:r w:rsidRPr="0079576B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2A7FED4" w14:textId="77777777" w:rsidR="004E0B9D" w:rsidRPr="0079576B" w:rsidRDefault="004E0B9D" w:rsidP="008A7A4E">
      <w:pPr>
        <w:rPr>
          <w:rFonts w:eastAsiaTheme="minorHAnsi"/>
          <w:sz w:val="24"/>
          <w:szCs w:val="24"/>
        </w:rPr>
      </w:pPr>
      <w:bookmarkStart w:id="19" w:name="Par8884"/>
      <w:bookmarkEnd w:id="19"/>
    </w:p>
    <w:p w14:paraId="15BA5505" w14:textId="77777777" w:rsidR="00202882" w:rsidRPr="0079576B" w:rsidRDefault="00202882" w:rsidP="008A7A4E">
      <w:pPr>
        <w:rPr>
          <w:rFonts w:eastAsiaTheme="minorHAnsi"/>
          <w:sz w:val="24"/>
          <w:szCs w:val="24"/>
        </w:rPr>
      </w:pPr>
    </w:p>
    <w:p w14:paraId="7984EE21" w14:textId="73AD7C54" w:rsidR="00202882" w:rsidRPr="0079576B" w:rsidRDefault="00202882" w:rsidP="008A7A4E">
      <w:pPr>
        <w:rPr>
          <w:rFonts w:eastAsiaTheme="minorHAnsi"/>
          <w:sz w:val="24"/>
          <w:szCs w:val="24"/>
        </w:rPr>
      </w:pPr>
    </w:p>
    <w:p w14:paraId="61878891" w14:textId="278F0BCD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35C48B3E" w14:textId="501EA636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42DB338B" w14:textId="6E5531BC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5561FC1F" w14:textId="2B1210CC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6F1B2C49" w14:textId="007EE5FC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1F499298" w14:textId="6489A4D7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0F85A65C" w14:textId="154BD5EA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195A3838" w14:textId="352B7763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5F8FEFE6" w14:textId="2FF329B7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1E941F2F" w14:textId="77777777" w:rsidR="000F6AEC" w:rsidRPr="0079576B" w:rsidRDefault="000F6AEC" w:rsidP="008A7A4E">
      <w:pPr>
        <w:rPr>
          <w:rFonts w:eastAsiaTheme="minorHAnsi"/>
          <w:sz w:val="24"/>
          <w:szCs w:val="24"/>
        </w:rPr>
      </w:pPr>
    </w:p>
    <w:p w14:paraId="7BB068B6" w14:textId="77777777" w:rsidR="00202882" w:rsidRPr="0079576B" w:rsidRDefault="00202882" w:rsidP="008A7A4E">
      <w:pPr>
        <w:rPr>
          <w:rFonts w:eastAsiaTheme="minorHAnsi"/>
          <w:sz w:val="24"/>
          <w:szCs w:val="24"/>
        </w:rPr>
      </w:pPr>
    </w:p>
    <w:p w14:paraId="3728A34B" w14:textId="77777777" w:rsidR="00202882" w:rsidRPr="0079576B" w:rsidRDefault="00202882" w:rsidP="008A7A4E">
      <w:pPr>
        <w:spacing w:line="256" w:lineRule="auto"/>
        <w:ind w:firstLine="709"/>
        <w:jc w:val="right"/>
        <w:rPr>
          <w:sz w:val="24"/>
          <w:szCs w:val="24"/>
        </w:rPr>
      </w:pPr>
      <w:r w:rsidRPr="0079576B">
        <w:rPr>
          <w:sz w:val="24"/>
          <w:szCs w:val="24"/>
        </w:rPr>
        <w:lastRenderedPageBreak/>
        <w:t>Таблица 3</w:t>
      </w:r>
    </w:p>
    <w:p w14:paraId="2D0D561B" w14:textId="207B88F4" w:rsidR="00202882" w:rsidRPr="0079576B" w:rsidRDefault="00202882" w:rsidP="008A7A4E">
      <w:pPr>
        <w:ind w:left="709"/>
        <w:jc w:val="center"/>
        <w:rPr>
          <w:rFonts w:eastAsiaTheme="minorHAnsi"/>
          <w:sz w:val="24"/>
          <w:szCs w:val="24"/>
        </w:rPr>
      </w:pPr>
      <w:r w:rsidRPr="0079576B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79576B">
        <w:rPr>
          <w:sz w:val="24"/>
          <w:szCs w:val="24"/>
        </w:rPr>
        <w:t xml:space="preserve"> ХМАО-Югры</w:t>
      </w:r>
      <w:r w:rsidRPr="0079576B">
        <w:rPr>
          <w:sz w:val="24"/>
          <w:szCs w:val="24"/>
        </w:rPr>
        <w:t xml:space="preserve">, </w:t>
      </w:r>
      <w:r w:rsidRPr="0079576B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pPr w:leftFromText="180" w:rightFromText="180" w:vertAnchor="text" w:horzAnchor="margin" w:tblpX="-176" w:tblpY="623"/>
        <w:tblW w:w="15276" w:type="dxa"/>
        <w:tblLayout w:type="fixed"/>
        <w:tblLook w:val="04A0" w:firstRow="1" w:lastRow="0" w:firstColumn="1" w:lastColumn="0" w:noHBand="0" w:noVBand="1"/>
      </w:tblPr>
      <w:tblGrid>
        <w:gridCol w:w="1632"/>
        <w:gridCol w:w="341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501"/>
        <w:gridCol w:w="706"/>
        <w:gridCol w:w="428"/>
        <w:gridCol w:w="567"/>
        <w:gridCol w:w="425"/>
        <w:gridCol w:w="403"/>
        <w:gridCol w:w="449"/>
        <w:gridCol w:w="426"/>
        <w:gridCol w:w="850"/>
        <w:gridCol w:w="425"/>
        <w:gridCol w:w="426"/>
        <w:gridCol w:w="567"/>
        <w:gridCol w:w="425"/>
        <w:gridCol w:w="567"/>
        <w:gridCol w:w="850"/>
        <w:gridCol w:w="993"/>
      </w:tblGrid>
      <w:tr w:rsidR="005D36A6" w:rsidRPr="0079576B" w14:paraId="1FB86AFE" w14:textId="77777777" w:rsidTr="00AC3515">
        <w:trPr>
          <w:trHeight w:val="60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CF37" w14:textId="77777777" w:rsidR="005D36A6" w:rsidRPr="0079576B" w:rsidRDefault="005D36A6" w:rsidP="008A7A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13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802" w14:textId="19929009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1533" w14:textId="7B7B9408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 w:rsidRPr="0079576B">
              <w:rPr>
                <w:b/>
                <w:bCs/>
                <w:sz w:val="16"/>
                <w:szCs w:val="16"/>
              </w:rPr>
              <w:t>по В</w:t>
            </w:r>
            <w:r w:rsidR="00E620B8" w:rsidRPr="0079576B">
              <w:rPr>
                <w:b/>
                <w:bCs/>
                <w:sz w:val="16"/>
                <w:szCs w:val="16"/>
              </w:rPr>
              <w:t>зр</w:t>
            </w:r>
            <w:r w:rsidR="00D85218" w:rsidRPr="0079576B">
              <w:rPr>
                <w:b/>
                <w:bCs/>
                <w:sz w:val="16"/>
                <w:szCs w:val="16"/>
              </w:rPr>
              <w:t>Н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284" w14:textId="26AC5734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563" w14:textId="2581713B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 w:rsidRPr="0079576B">
              <w:rPr>
                <w:b/>
                <w:bCs/>
                <w:sz w:val="16"/>
                <w:szCs w:val="16"/>
              </w:rPr>
              <w:t>по Д</w:t>
            </w:r>
            <w:r w:rsidR="00E620B8" w:rsidRPr="0079576B">
              <w:rPr>
                <w:b/>
                <w:bCs/>
                <w:sz w:val="16"/>
                <w:szCs w:val="16"/>
              </w:rPr>
              <w:t>ет</w:t>
            </w:r>
            <w:r w:rsidR="00D85218" w:rsidRPr="0079576B">
              <w:rPr>
                <w:b/>
                <w:bCs/>
                <w:sz w:val="16"/>
                <w:szCs w:val="16"/>
              </w:rPr>
              <w:t>Н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317" w14:textId="3C9A26A1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7107" w14:textId="780386D0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 w:rsidRPr="0079576B">
              <w:rPr>
                <w:b/>
                <w:bCs/>
                <w:sz w:val="16"/>
                <w:szCs w:val="16"/>
              </w:rPr>
              <w:t>по АГП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F1D0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5D36A6" w:rsidRPr="0079576B" w14:paraId="54973590" w14:textId="77777777" w:rsidTr="00AC3515">
        <w:trPr>
          <w:trHeight w:val="31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F1F" w14:textId="77777777" w:rsidR="005D36A6" w:rsidRPr="0079576B" w:rsidRDefault="005D36A6" w:rsidP="008A7A4E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F842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C4F5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D32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E5C2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2137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F75F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E0CA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60BB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9405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2C21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BD30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40E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39DB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45F3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4861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878D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3603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12CA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B955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C594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E1F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D50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5C92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23F4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3C74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0EDF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6DF5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2DE5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4E28" w14:textId="77777777" w:rsidR="005D36A6" w:rsidRPr="0079576B" w:rsidRDefault="005D36A6" w:rsidP="008A7A4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C6A0B" w:rsidRPr="0079576B" w14:paraId="65D9205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B7C5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CDF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6EE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6A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DF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55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9D1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F3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3CF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F2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9AF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E1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83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FB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088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318" w14:textId="176C6534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2D0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290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364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7B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D8CD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5DD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B44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13A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986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002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CC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439" w14:textId="48EAE611" w:rsidR="006C6A0B" w:rsidRPr="0079576B" w:rsidRDefault="005D36A6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1C13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D5AD" w14:textId="1748C226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</w:t>
            </w:r>
            <w:r w:rsidR="00B44F50" w:rsidRPr="0079576B">
              <w:rPr>
                <w:b/>
                <w:bCs/>
                <w:sz w:val="16"/>
                <w:szCs w:val="16"/>
              </w:rPr>
              <w:t>1</w:t>
            </w:r>
            <w:r w:rsidRPr="0079576B">
              <w:rPr>
                <w:b/>
                <w:bCs/>
                <w:sz w:val="16"/>
                <w:szCs w:val="16"/>
              </w:rPr>
              <w:t>.0</w:t>
            </w:r>
          </w:p>
        </w:tc>
      </w:tr>
      <w:tr w:rsidR="006C6A0B" w:rsidRPr="0079576B" w14:paraId="260205B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948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C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2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135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15D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1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2CC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0A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4D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FB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588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9DA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91E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A91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3C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1E1C" w14:textId="44541F25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98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49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6B46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202B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CCE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44D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722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22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57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F76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7C1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4F75" w14:textId="7EEC3049" w:rsidR="006C6A0B" w:rsidRPr="0079576B" w:rsidRDefault="005D36A6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C1F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7B54" w14:textId="2DD22D70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</w:tr>
      <w:tr w:rsidR="006C6A0B" w:rsidRPr="0079576B" w14:paraId="6D2DCCF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A3F6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"Няганская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3B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B0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CCC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E5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332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B1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61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8C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4CD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715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D6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6C9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30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8A1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25D9" w14:textId="0DB3A3D5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A8D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E2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538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60E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4F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5B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4B88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A09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526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33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A8B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1F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E094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ADE" w14:textId="113112E8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31.0</w:t>
            </w:r>
          </w:p>
        </w:tc>
      </w:tr>
      <w:tr w:rsidR="006C6A0B" w:rsidRPr="0079576B" w14:paraId="4F5F76CB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032A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173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C6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AF4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CC5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48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2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AB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7C4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39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AF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D1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5D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76A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3A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1486" w14:textId="1827C502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2FF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2E6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580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794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75B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8351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81FB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5E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CF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F8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502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AC8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574A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952" w14:textId="7C2B0415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25.0</w:t>
            </w:r>
          </w:p>
        </w:tc>
      </w:tr>
      <w:tr w:rsidR="006C6A0B" w:rsidRPr="0079576B" w14:paraId="283E7730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38F1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3E4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1E7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675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7A5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8B3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DF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C5A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F40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89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37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C45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C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91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1EC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EB85" w14:textId="2F1B9FAA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39B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B3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480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B9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91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58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C0CC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2F0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B5A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6B2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C7A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33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D022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894F" w14:textId="59A829E8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2C51D401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3DF5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"Пыть-Яхская 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1D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3BD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C5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479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765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1B6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22B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DB8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3B6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214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723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790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1C5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1A0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61A1" w14:textId="25C33350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2F7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90C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34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AF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09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4C7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491F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069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6D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9DA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6C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E11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78FD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53E3" w14:textId="624FCEBB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4391B91D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81A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10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0B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749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D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073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377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236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14D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22F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4E8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C3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F8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A43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F8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F40E" w14:textId="72423FD4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BE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DE0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98B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81D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FB6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B61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7CBC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7F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78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458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78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967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D1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7C2" w14:textId="5E518789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49A67DB2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CFE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35D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D0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BFA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B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2D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6C3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18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AA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63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E4B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6E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B0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5D5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7E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7A7" w14:textId="3F22FDD5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2A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6D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8C3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11D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35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DF6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4AA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A9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C4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856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2AF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7B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250E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91C8" w14:textId="77D74B9C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550CD867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FFEA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"Мегионская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D3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C3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4D8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BD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7F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DB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700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C2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1AF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F59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73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E1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4A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AA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9F49" w14:textId="49992EDC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8C7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5A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7F6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F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26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404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9486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CEB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395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F3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6C7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E30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2AF6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150" w14:textId="0BB4BD1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54F4493E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18D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068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AD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EAF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66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AF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AE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F06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E63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E9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E8B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0B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161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B11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E04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A404" w14:textId="7C157E3B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4F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52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3D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3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20E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64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7D4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CC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33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A9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3CC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C6E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9A1B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4BB" w14:textId="27E468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36FD31AF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AB29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35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D4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74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2F7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1D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260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B3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4B1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6A9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10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6E4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368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6F2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EC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CD07" w14:textId="7AE49EFA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C9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1E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C0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417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5D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F9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F7F6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6E9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32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7EB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D4F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5D1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7A74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8849" w14:textId="58B5FF45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53A0AAE0" w14:textId="77777777" w:rsidTr="00CA0AA2">
        <w:trPr>
          <w:trHeight w:val="94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E642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lastRenderedPageBreak/>
              <w:t>БУ "Нефтеюганская окружная клиническая больница им. В.И. Яцкив"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A1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459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D9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9F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3B9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58B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3A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759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28A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5FB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C40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FB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E6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0A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94E" w14:textId="23DF4D96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0AF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B5E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91B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8B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7C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4D0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D9D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7C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A8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4A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E8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585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1DAD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3C4" w14:textId="79C6B549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77E8E022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7D0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AB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F3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4DA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019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CB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997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A79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63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9D4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78A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64C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E6E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5BB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0D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BCDC" w14:textId="28B9EAEE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20D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E3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D77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00B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E1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D9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084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7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92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A74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9A3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C7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2076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49E6" w14:textId="09897C4A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2284B7F4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618D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38F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0DE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82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965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9C3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BE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39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1B8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064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18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38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90F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A6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E69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FFE" w14:textId="00C8ECA0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C6E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DF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ACB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E47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5A7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476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3AA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1E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04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E8A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11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7DC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1F8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5F45" w14:textId="00810B69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00FB58D6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D5F8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6C2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EA1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F52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BF7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60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1B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12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47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3C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4C9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DD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EB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76C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F7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8B8" w14:textId="6E08AE4F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D0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553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BB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7CE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57E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5F9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89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8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AC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CA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29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A9E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FDF3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36DB" w14:textId="537D798E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04CF71A6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516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17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EFD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5F3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F06F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A20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A63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E49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D0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02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E785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38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123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C2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10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D63B" w14:textId="41E0F002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19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6F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AA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EB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00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EB5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FBA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71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BC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16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9D6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EC8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F8E8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A57C" w14:textId="3CC17134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79576B" w14:paraId="4490628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A7D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7531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B31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E7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5EFB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A05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EF5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1803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0EF8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8F1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F6B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D272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2C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7830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AA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70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223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F9BD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C7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2A4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E6A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0B5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7C12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0D8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644B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8BC2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48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377B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1B7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79576B" w14:paraId="72B04D98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F0B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"Няганская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CF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8C1B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BBE2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46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8D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D80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58D6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BB5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0240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EA6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B87F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B315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965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163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5AD3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53D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E2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235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9E0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6574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EF61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26B8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2973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FD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B06D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0A7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192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1A93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5FC2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79576B" w14:paraId="75AAE4C5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24B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6F339DAC" w14:textId="77777777" w:rsidR="006C6A0B" w:rsidRPr="0079576B" w:rsidRDefault="006C6A0B" w:rsidP="008A7A4E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50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12B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2CD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ABBF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7E3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531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89C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C78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94EA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AF5E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AB9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EF91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3F3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8A3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BE56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417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50F2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9109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E9B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4F5C" w14:textId="77777777" w:rsidR="006C6A0B" w:rsidRPr="0079576B" w:rsidRDefault="006C6A0B" w:rsidP="008A7A4E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79576B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481A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274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9125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0C96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FA9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9FB7" w14:textId="77777777" w:rsidR="006C6A0B" w:rsidRPr="0079576B" w:rsidRDefault="006C6A0B" w:rsidP="008A7A4E">
            <w:pPr>
              <w:jc w:val="center"/>
              <w:rPr>
                <w:sz w:val="16"/>
                <w:szCs w:val="16"/>
              </w:rPr>
            </w:pPr>
            <w:r w:rsidRPr="0079576B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0798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4370" w14:textId="77777777" w:rsidR="006C6A0B" w:rsidRPr="0079576B" w:rsidRDefault="006C6A0B" w:rsidP="008A7A4E">
            <w:pPr>
              <w:jc w:val="center"/>
              <w:rPr>
                <w:b/>
                <w:bCs/>
                <w:sz w:val="16"/>
                <w:szCs w:val="16"/>
              </w:rPr>
            </w:pPr>
            <w:r w:rsidRPr="0079576B">
              <w:rPr>
                <w:b/>
                <w:bCs/>
                <w:sz w:val="16"/>
                <w:szCs w:val="16"/>
              </w:rPr>
              <w:t>7.0</w:t>
            </w:r>
          </w:p>
        </w:tc>
      </w:tr>
    </w:tbl>
    <w:p w14:paraId="3817458A" w14:textId="77777777" w:rsidR="006C6A0B" w:rsidRPr="00C74463" w:rsidRDefault="006C6A0B" w:rsidP="008A7A4E">
      <w:pPr>
        <w:spacing w:line="256" w:lineRule="auto"/>
        <w:ind w:firstLine="709"/>
        <w:jc w:val="both"/>
        <w:rPr>
          <w:sz w:val="24"/>
          <w:szCs w:val="24"/>
        </w:rPr>
      </w:pPr>
      <w:r w:rsidRPr="0079576B">
        <w:rPr>
          <w:rFonts w:ascii="Segoe UI Symbol" w:hAnsi="Segoe UI Symbol"/>
          <w:szCs w:val="24"/>
        </w:rPr>
        <w:t>✔</w:t>
      </w:r>
      <w:r w:rsidRPr="0079576B">
        <w:rPr>
          <w:sz w:val="24"/>
          <w:szCs w:val="24"/>
        </w:rPr>
        <w:t xml:space="preserve"> – показатель применяется в медицинской организации</w:t>
      </w:r>
    </w:p>
    <w:p w14:paraId="6FD38F3B" w14:textId="77777777" w:rsidR="006C6A0B" w:rsidRPr="00C74463" w:rsidRDefault="006C6A0B" w:rsidP="008A7A4E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х – показатель не применяется в медицинской организации</w:t>
      </w:r>
    </w:p>
    <w:p w14:paraId="222AAAF2" w14:textId="77777777" w:rsidR="006C6A0B" w:rsidRPr="00C74463" w:rsidRDefault="006C6A0B" w:rsidP="008A7A4E"/>
    <w:p w14:paraId="59ECB797" w14:textId="77777777" w:rsidR="006C6A0B" w:rsidRPr="00C74463" w:rsidRDefault="006C6A0B" w:rsidP="008A7A4E"/>
    <w:p w14:paraId="39AE10B8" w14:textId="77777777" w:rsidR="00202882" w:rsidRPr="00C74463" w:rsidRDefault="00202882" w:rsidP="008A7A4E">
      <w:pPr>
        <w:rPr>
          <w:rFonts w:eastAsiaTheme="minorHAnsi"/>
          <w:sz w:val="24"/>
          <w:szCs w:val="24"/>
        </w:rPr>
      </w:pPr>
    </w:p>
    <w:p w14:paraId="39D839A8" w14:textId="77777777" w:rsidR="00202882" w:rsidRPr="00C74463" w:rsidRDefault="00202882" w:rsidP="008A7A4E">
      <w:pPr>
        <w:rPr>
          <w:rFonts w:eastAsiaTheme="minorHAnsi"/>
          <w:sz w:val="24"/>
          <w:szCs w:val="24"/>
        </w:rPr>
        <w:sectPr w:rsidR="00202882" w:rsidRPr="00C7446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C74463" w:rsidRDefault="004A7176" w:rsidP="008A7A4E">
      <w:pPr>
        <w:jc w:val="center"/>
        <w:rPr>
          <w:sz w:val="24"/>
          <w:szCs w:val="24"/>
        </w:rPr>
      </w:pPr>
      <w:r w:rsidRPr="00C7446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C74463" w:rsidRDefault="00154B7D" w:rsidP="008A7A4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58C2BABB" w14:textId="77777777" w:rsidR="00274E31" w:rsidRPr="008C2ABD" w:rsidRDefault="00274E31" w:rsidP="00274E3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д</w:t>
      </w:r>
      <w:r w:rsidRPr="008C2ABD">
        <w:rPr>
          <w:sz w:val="24"/>
          <w:szCs w:val="24"/>
        </w:rPr>
        <w:t>иректор</w:t>
      </w:r>
      <w:r>
        <w:rPr>
          <w:sz w:val="24"/>
          <w:szCs w:val="24"/>
        </w:rPr>
        <w:t>а</w:t>
      </w:r>
      <w:r w:rsidRPr="008C2ABD">
        <w:rPr>
          <w:sz w:val="24"/>
          <w:szCs w:val="24"/>
        </w:rPr>
        <w:t xml:space="preserve"> </w:t>
      </w:r>
    </w:p>
    <w:p w14:paraId="41827F43" w14:textId="77777777" w:rsidR="00274E31" w:rsidRPr="008C2ABD" w:rsidRDefault="00274E31" w:rsidP="00274E31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4658F353" w14:textId="7F6257C4" w:rsidR="00274E31" w:rsidRPr="008C2ABD" w:rsidRDefault="00274E31" w:rsidP="00274E31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</w:t>
      </w:r>
      <w:r>
        <w:rPr>
          <w:sz w:val="24"/>
          <w:szCs w:val="24"/>
        </w:rPr>
        <w:t xml:space="preserve">                    </w:t>
      </w:r>
      <w:r w:rsidRPr="008C2AB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Е.В. Касьянова</w:t>
      </w:r>
    </w:p>
    <w:p w14:paraId="0EA539FB" w14:textId="6F2BEA8F" w:rsidR="00546E94" w:rsidRPr="00C74463" w:rsidRDefault="00546E94" w:rsidP="008A7A4E">
      <w:pPr>
        <w:contextualSpacing/>
        <w:jc w:val="both"/>
        <w:rPr>
          <w:sz w:val="24"/>
          <w:szCs w:val="24"/>
        </w:rPr>
      </w:pPr>
    </w:p>
    <w:p w14:paraId="02D26AC3" w14:textId="3AA57F9C" w:rsidR="00B2518A" w:rsidRDefault="00B2518A" w:rsidP="008A7A4E">
      <w:pPr>
        <w:contextualSpacing/>
        <w:jc w:val="both"/>
        <w:rPr>
          <w:sz w:val="24"/>
          <w:szCs w:val="24"/>
        </w:rPr>
      </w:pPr>
    </w:p>
    <w:p w14:paraId="7A1D6347" w14:textId="77777777" w:rsidR="00812672" w:rsidRPr="00C74463" w:rsidRDefault="00812672" w:rsidP="008A7A4E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74463" w:rsidRDefault="00C946A1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</w:t>
      </w:r>
      <w:r w:rsidR="004A7176" w:rsidRPr="00C74463">
        <w:rPr>
          <w:sz w:val="24"/>
          <w:szCs w:val="24"/>
        </w:rPr>
        <w:t xml:space="preserve">иректор </w:t>
      </w:r>
    </w:p>
    <w:p w14:paraId="3E6757D3" w14:textId="79BDF9E9" w:rsidR="004A7176" w:rsidRPr="00C74463" w:rsidRDefault="004A7176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Территориального фонда</w:t>
      </w:r>
    </w:p>
    <w:p w14:paraId="1DA104BC" w14:textId="77777777" w:rsidR="004A7176" w:rsidRPr="00C74463" w:rsidRDefault="004A7176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C74463" w:rsidRDefault="004A7176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</w:t>
      </w:r>
      <w:r w:rsidRPr="00C7446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C74463" w:rsidRDefault="00A2201F" w:rsidP="008A7A4E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C74463" w:rsidRDefault="00B2518A" w:rsidP="008A7A4E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74463" w:rsidRDefault="00546E94" w:rsidP="008A7A4E">
      <w:pPr>
        <w:contextualSpacing/>
        <w:jc w:val="both"/>
        <w:rPr>
          <w:sz w:val="24"/>
          <w:szCs w:val="24"/>
        </w:rPr>
      </w:pPr>
    </w:p>
    <w:p w14:paraId="5EDFB9FE" w14:textId="77777777" w:rsidR="00E001A0" w:rsidRDefault="00E001A0" w:rsidP="00E001A0">
      <w:pPr>
        <w:contextualSpacing/>
        <w:jc w:val="both"/>
        <w:rPr>
          <w:rFonts w:eastAsia="SimSun"/>
          <w:sz w:val="24"/>
          <w:szCs w:val="24"/>
        </w:rPr>
      </w:pPr>
      <w:bookmarkStart w:id="20" w:name="_Hlk143497130"/>
      <w:r>
        <w:rPr>
          <w:rFonts w:eastAsia="SimSun"/>
          <w:sz w:val="24"/>
          <w:szCs w:val="24"/>
        </w:rPr>
        <w:t>Д</w:t>
      </w:r>
      <w:r w:rsidRPr="00D530DD">
        <w:rPr>
          <w:rFonts w:eastAsia="SimSun"/>
          <w:sz w:val="24"/>
          <w:szCs w:val="24"/>
        </w:rPr>
        <w:t xml:space="preserve">иректор </w:t>
      </w:r>
      <w:r w:rsidRPr="009A4CDC">
        <w:rPr>
          <w:rFonts w:eastAsia="SimSun"/>
          <w:sz w:val="24"/>
          <w:szCs w:val="24"/>
        </w:rPr>
        <w:t>АСП ООО «Капитал МС»</w:t>
      </w:r>
      <w:r>
        <w:rPr>
          <w:rFonts w:eastAsia="SimSun"/>
          <w:sz w:val="24"/>
          <w:szCs w:val="24"/>
        </w:rPr>
        <w:t xml:space="preserve"> –</w:t>
      </w:r>
    </w:p>
    <w:p w14:paraId="47EF1B24" w14:textId="49EA76A4" w:rsidR="00E001A0" w:rsidRPr="00D530DD" w:rsidRDefault="00E001A0" w:rsidP="00E001A0">
      <w:pPr>
        <w:contextualSpacing/>
        <w:jc w:val="both"/>
        <w:rPr>
          <w:rFonts w:eastAsia="SimSun"/>
          <w:sz w:val="24"/>
          <w:szCs w:val="24"/>
        </w:rPr>
      </w:pPr>
      <w:r w:rsidRPr="009A4CDC">
        <w:rPr>
          <w:rFonts w:eastAsia="SimSun"/>
          <w:sz w:val="24"/>
          <w:szCs w:val="24"/>
        </w:rPr>
        <w:t>Филиал</w:t>
      </w:r>
      <w:r>
        <w:rPr>
          <w:rFonts w:eastAsia="SimSun"/>
          <w:sz w:val="24"/>
          <w:szCs w:val="24"/>
        </w:rPr>
        <w:t xml:space="preserve"> </w:t>
      </w:r>
      <w:r w:rsidRPr="009A4CDC">
        <w:rPr>
          <w:rFonts w:eastAsia="SimSun"/>
          <w:sz w:val="24"/>
          <w:szCs w:val="24"/>
        </w:rPr>
        <w:t>в ХМАО-Югре</w:t>
      </w:r>
      <w:r w:rsidRPr="00D530DD">
        <w:rPr>
          <w:rFonts w:eastAsia="SimSun"/>
          <w:sz w:val="24"/>
          <w:szCs w:val="24"/>
        </w:rPr>
        <w:t xml:space="preserve">    </w:t>
      </w:r>
      <w:r>
        <w:rPr>
          <w:rFonts w:eastAsia="SimSun"/>
          <w:sz w:val="24"/>
          <w:szCs w:val="24"/>
        </w:rPr>
        <w:t xml:space="preserve">                                                                            </w:t>
      </w:r>
      <w:r w:rsidRPr="00D530DD">
        <w:rPr>
          <w:rFonts w:eastAsia="SimSun"/>
          <w:sz w:val="24"/>
          <w:szCs w:val="24"/>
        </w:rPr>
        <w:t xml:space="preserve">        </w:t>
      </w:r>
      <w:r>
        <w:rPr>
          <w:rFonts w:eastAsia="SimSun"/>
          <w:sz w:val="24"/>
          <w:szCs w:val="24"/>
        </w:rPr>
        <w:t xml:space="preserve"> </w:t>
      </w:r>
      <w:r w:rsidRPr="00D530DD">
        <w:rPr>
          <w:rFonts w:eastAsia="SimSun"/>
          <w:sz w:val="24"/>
          <w:szCs w:val="24"/>
        </w:rPr>
        <w:t xml:space="preserve">     И.Ю. Кузнецова</w:t>
      </w:r>
      <w:bookmarkEnd w:id="20"/>
    </w:p>
    <w:p w14:paraId="271A96E4" w14:textId="7025A7B9" w:rsidR="004A7176" w:rsidRPr="00C74463" w:rsidRDefault="004A7176" w:rsidP="008A7A4E">
      <w:pPr>
        <w:jc w:val="both"/>
        <w:rPr>
          <w:sz w:val="24"/>
          <w:szCs w:val="24"/>
        </w:rPr>
      </w:pPr>
    </w:p>
    <w:p w14:paraId="6FA0539F" w14:textId="10DCD6A9" w:rsidR="00546E94" w:rsidRPr="00C74463" w:rsidRDefault="00546E94" w:rsidP="008A7A4E">
      <w:pPr>
        <w:jc w:val="both"/>
        <w:rPr>
          <w:sz w:val="24"/>
          <w:szCs w:val="24"/>
        </w:rPr>
      </w:pPr>
    </w:p>
    <w:p w14:paraId="0323C579" w14:textId="77777777" w:rsidR="00B2518A" w:rsidRPr="00C74463" w:rsidRDefault="00B2518A" w:rsidP="008A7A4E">
      <w:pPr>
        <w:jc w:val="both"/>
        <w:rPr>
          <w:sz w:val="24"/>
          <w:szCs w:val="24"/>
        </w:rPr>
      </w:pPr>
    </w:p>
    <w:p w14:paraId="4A434427" w14:textId="77777777" w:rsidR="00B75B4F" w:rsidRPr="00C74463" w:rsidRDefault="00C946A1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Д</w:t>
      </w:r>
      <w:r w:rsidR="004A7176" w:rsidRPr="00C7446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74463" w:rsidRDefault="004A7176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C74463" w:rsidRDefault="004A7176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C74463">
        <w:rPr>
          <w:sz w:val="24"/>
          <w:szCs w:val="24"/>
        </w:rPr>
        <w:t xml:space="preserve">                         </w:t>
      </w:r>
      <w:r w:rsidRPr="00C74463">
        <w:rPr>
          <w:rFonts w:eastAsia="SimSun"/>
          <w:sz w:val="24"/>
          <w:szCs w:val="24"/>
        </w:rPr>
        <w:t xml:space="preserve">  </w:t>
      </w:r>
      <w:r w:rsidR="00DE01B0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 </w:t>
      </w:r>
      <w:r w:rsidR="00EE2058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</w:t>
      </w:r>
      <w:r w:rsidR="006559B1" w:rsidRPr="00C74463">
        <w:rPr>
          <w:rFonts w:eastAsia="SimSun"/>
          <w:sz w:val="24"/>
          <w:szCs w:val="24"/>
        </w:rPr>
        <w:t>О</w:t>
      </w:r>
      <w:r w:rsidRPr="00C74463">
        <w:rPr>
          <w:rFonts w:eastAsia="SimSun"/>
          <w:sz w:val="24"/>
          <w:szCs w:val="24"/>
        </w:rPr>
        <w:t xml:space="preserve">.А. </w:t>
      </w:r>
      <w:r w:rsidR="006559B1" w:rsidRPr="00C74463">
        <w:rPr>
          <w:rFonts w:eastAsia="SimSun"/>
          <w:sz w:val="24"/>
          <w:szCs w:val="24"/>
        </w:rPr>
        <w:t>Томин</w:t>
      </w:r>
    </w:p>
    <w:p w14:paraId="22CC008E" w14:textId="74B4FEDB" w:rsidR="00B75B4F" w:rsidRPr="00C74463" w:rsidRDefault="00B75B4F" w:rsidP="008A7A4E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C74463" w:rsidRDefault="00546E94" w:rsidP="008A7A4E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C74463" w:rsidRDefault="00B2518A" w:rsidP="008A7A4E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C74463" w:rsidRDefault="00311188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C74463" w:rsidRDefault="00311188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Ассоциаци</w:t>
      </w:r>
      <w:r w:rsidR="006559B1" w:rsidRPr="00C74463">
        <w:rPr>
          <w:rFonts w:eastAsia="SimSun"/>
          <w:sz w:val="24"/>
          <w:szCs w:val="24"/>
        </w:rPr>
        <w:t>и</w:t>
      </w:r>
      <w:r w:rsidRPr="00C7446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C74463" w:rsidRDefault="00311188" w:rsidP="008A7A4E">
      <w:pPr>
        <w:contextualSpacing/>
        <w:jc w:val="both"/>
        <w:rPr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здравоохранения </w:t>
      </w:r>
      <w:r w:rsidRPr="00C7446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C74463" w:rsidRDefault="00311188" w:rsidP="008A7A4E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sz w:val="24"/>
          <w:szCs w:val="24"/>
        </w:rPr>
        <w:t>автономного округа – Югры</w:t>
      </w:r>
      <w:r w:rsidR="0044258E" w:rsidRPr="00C74463">
        <w:rPr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              </w:t>
      </w:r>
      <w:r w:rsidR="004A7176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5F3A97" w:rsidRPr="00C74463">
        <w:rPr>
          <w:sz w:val="24"/>
          <w:szCs w:val="24"/>
        </w:rPr>
        <w:t xml:space="preserve">                    </w:t>
      </w:r>
      <w:r w:rsidR="00296EDB" w:rsidRPr="00C74463">
        <w:rPr>
          <w:sz w:val="24"/>
          <w:szCs w:val="24"/>
        </w:rPr>
        <w:t xml:space="preserve">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</w:t>
      </w:r>
      <w:r w:rsidR="005F3A97" w:rsidRPr="00C7446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C74463" w:rsidRDefault="004A7176" w:rsidP="008A7A4E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C74463" w:rsidRDefault="00546E94" w:rsidP="008A7A4E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C74463" w:rsidRDefault="00B2518A" w:rsidP="008A7A4E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C74463" w:rsidRDefault="00126B7C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Председатель </w:t>
      </w:r>
    </w:p>
    <w:p w14:paraId="440EFA9B" w14:textId="77777777" w:rsidR="00126B7C" w:rsidRPr="00C74463" w:rsidRDefault="00126B7C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C74463" w:rsidRDefault="009151EA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з</w:t>
      </w:r>
      <w:r w:rsidR="00126B7C" w:rsidRPr="00C7446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8A7A4E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="004A7176"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 </w:t>
      </w:r>
      <w:r w:rsidR="00DE01B0" w:rsidRPr="00C74463">
        <w:rPr>
          <w:sz w:val="24"/>
          <w:szCs w:val="24"/>
        </w:rPr>
        <w:t xml:space="preserve">  </w:t>
      </w:r>
      <w:r w:rsidR="0045106B" w:rsidRPr="00C74463">
        <w:rPr>
          <w:sz w:val="24"/>
          <w:szCs w:val="24"/>
        </w:rPr>
        <w:t>О.Г.</w:t>
      </w:r>
      <w:r w:rsidR="004A7176" w:rsidRPr="00C74463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8A7A4E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8A7A4E">
      <w:pPr>
        <w:jc w:val="center"/>
      </w:pPr>
    </w:p>
    <w:sectPr w:rsidR="003C4745" w:rsidRPr="000E15E0" w:rsidSect="00BD4752">
      <w:footerReference w:type="default" r:id="rId6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09C" w14:textId="77777777" w:rsidR="00CF4D33" w:rsidRDefault="00CF4D33" w:rsidP="002F688E">
      <w:r>
        <w:separator/>
      </w:r>
    </w:p>
  </w:endnote>
  <w:endnote w:type="continuationSeparator" w:id="0">
    <w:p w14:paraId="141B9912" w14:textId="77777777" w:rsidR="00CF4D33" w:rsidRDefault="00CF4D3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CA0AA2" w:rsidRDefault="00CA0AA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0E2">
          <w:rPr>
            <w:noProof/>
          </w:rPr>
          <w:t>8</w:t>
        </w:r>
        <w:r>
          <w:fldChar w:fldCharType="end"/>
        </w:r>
      </w:p>
    </w:sdtContent>
  </w:sdt>
  <w:p w14:paraId="7EB0935D" w14:textId="77777777" w:rsidR="00CA0AA2" w:rsidRDefault="00CA0AA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A0AA2" w:rsidRDefault="00CA0AA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0E2">
          <w:rPr>
            <w:noProof/>
          </w:rPr>
          <w:t>42</w:t>
        </w:r>
        <w:r>
          <w:fldChar w:fldCharType="end"/>
        </w:r>
      </w:p>
    </w:sdtContent>
  </w:sdt>
  <w:p w14:paraId="304DF4FE" w14:textId="77777777" w:rsidR="00CA0AA2" w:rsidRDefault="00CA0A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D301" w14:textId="77777777" w:rsidR="00CF4D33" w:rsidRDefault="00CF4D33" w:rsidP="002F688E">
      <w:r>
        <w:separator/>
      </w:r>
    </w:p>
  </w:footnote>
  <w:footnote w:type="continuationSeparator" w:id="0">
    <w:p w14:paraId="20389123" w14:textId="77777777" w:rsidR="00CF4D33" w:rsidRDefault="00CF4D3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788138">
    <w:abstractNumId w:val="13"/>
  </w:num>
  <w:num w:numId="2" w16cid:durableId="351999863">
    <w:abstractNumId w:val="0"/>
  </w:num>
  <w:num w:numId="3" w16cid:durableId="370570789">
    <w:abstractNumId w:val="11"/>
  </w:num>
  <w:num w:numId="4" w16cid:durableId="377826944">
    <w:abstractNumId w:val="5"/>
  </w:num>
  <w:num w:numId="5" w16cid:durableId="1232227232">
    <w:abstractNumId w:val="8"/>
  </w:num>
  <w:num w:numId="6" w16cid:durableId="2127692818">
    <w:abstractNumId w:val="17"/>
  </w:num>
  <w:num w:numId="7" w16cid:durableId="1094745789">
    <w:abstractNumId w:val="9"/>
  </w:num>
  <w:num w:numId="8" w16cid:durableId="1252735826">
    <w:abstractNumId w:val="3"/>
  </w:num>
  <w:num w:numId="9" w16cid:durableId="2031486041">
    <w:abstractNumId w:val="10"/>
  </w:num>
  <w:num w:numId="10" w16cid:durableId="65887347">
    <w:abstractNumId w:val="12"/>
  </w:num>
  <w:num w:numId="11" w16cid:durableId="206768150">
    <w:abstractNumId w:val="16"/>
  </w:num>
  <w:num w:numId="12" w16cid:durableId="1804497988">
    <w:abstractNumId w:val="18"/>
  </w:num>
  <w:num w:numId="13" w16cid:durableId="2028285740">
    <w:abstractNumId w:val="14"/>
  </w:num>
  <w:num w:numId="14" w16cid:durableId="428474897">
    <w:abstractNumId w:val="4"/>
  </w:num>
  <w:num w:numId="15" w16cid:durableId="595795362">
    <w:abstractNumId w:val="7"/>
  </w:num>
  <w:num w:numId="16" w16cid:durableId="707947967">
    <w:abstractNumId w:val="15"/>
  </w:num>
  <w:num w:numId="17" w16cid:durableId="38629754">
    <w:abstractNumId w:val="6"/>
  </w:num>
  <w:num w:numId="18" w16cid:durableId="22676379">
    <w:abstractNumId w:val="2"/>
  </w:num>
  <w:num w:numId="19" w16cid:durableId="301425203">
    <w:abstractNumId w:val="1"/>
  </w:num>
  <w:num w:numId="20" w16cid:durableId="766343758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6F42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1C40"/>
    <w:rsid w:val="00032D36"/>
    <w:rsid w:val="00033BC3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42C5"/>
    <w:rsid w:val="000B7C65"/>
    <w:rsid w:val="000C294C"/>
    <w:rsid w:val="000C43D5"/>
    <w:rsid w:val="000C6EBA"/>
    <w:rsid w:val="000C73BD"/>
    <w:rsid w:val="000D01D0"/>
    <w:rsid w:val="000D2BE9"/>
    <w:rsid w:val="000D4723"/>
    <w:rsid w:val="000D4EDF"/>
    <w:rsid w:val="000E15E0"/>
    <w:rsid w:val="000E5416"/>
    <w:rsid w:val="000F52DD"/>
    <w:rsid w:val="000F5571"/>
    <w:rsid w:val="000F6552"/>
    <w:rsid w:val="000F6AEC"/>
    <w:rsid w:val="00100FBC"/>
    <w:rsid w:val="00105F33"/>
    <w:rsid w:val="00110711"/>
    <w:rsid w:val="00112330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6684"/>
    <w:rsid w:val="00157F87"/>
    <w:rsid w:val="00161E9C"/>
    <w:rsid w:val="0016313A"/>
    <w:rsid w:val="0016316A"/>
    <w:rsid w:val="0017365E"/>
    <w:rsid w:val="00174ED6"/>
    <w:rsid w:val="0018371D"/>
    <w:rsid w:val="00187FA0"/>
    <w:rsid w:val="001918CE"/>
    <w:rsid w:val="00193E09"/>
    <w:rsid w:val="0019609F"/>
    <w:rsid w:val="001961FD"/>
    <w:rsid w:val="00196E3E"/>
    <w:rsid w:val="001A021B"/>
    <w:rsid w:val="001A54FC"/>
    <w:rsid w:val="001B0048"/>
    <w:rsid w:val="001B5D54"/>
    <w:rsid w:val="001B76C1"/>
    <w:rsid w:val="001C1D79"/>
    <w:rsid w:val="001C2092"/>
    <w:rsid w:val="001C3AB7"/>
    <w:rsid w:val="001C6421"/>
    <w:rsid w:val="001C6ED9"/>
    <w:rsid w:val="001D7ED0"/>
    <w:rsid w:val="001E2B5E"/>
    <w:rsid w:val="001F1923"/>
    <w:rsid w:val="001F1925"/>
    <w:rsid w:val="001F5B86"/>
    <w:rsid w:val="0020246D"/>
    <w:rsid w:val="00202882"/>
    <w:rsid w:val="00205434"/>
    <w:rsid w:val="00212EF2"/>
    <w:rsid w:val="00214005"/>
    <w:rsid w:val="00221882"/>
    <w:rsid w:val="00222257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597C"/>
    <w:rsid w:val="00266D9D"/>
    <w:rsid w:val="0026708A"/>
    <w:rsid w:val="00267AAD"/>
    <w:rsid w:val="00274BA7"/>
    <w:rsid w:val="00274E31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0C5"/>
    <w:rsid w:val="002F688E"/>
    <w:rsid w:val="003005E0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25E7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2075"/>
    <w:rsid w:val="003758EB"/>
    <w:rsid w:val="00377DFC"/>
    <w:rsid w:val="0038196E"/>
    <w:rsid w:val="00381CAB"/>
    <w:rsid w:val="00382ADC"/>
    <w:rsid w:val="00383724"/>
    <w:rsid w:val="00385297"/>
    <w:rsid w:val="00385D2D"/>
    <w:rsid w:val="003866C8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A4C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54A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25A3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411"/>
    <w:rsid w:val="00503802"/>
    <w:rsid w:val="005046C4"/>
    <w:rsid w:val="00505219"/>
    <w:rsid w:val="00510386"/>
    <w:rsid w:val="00522502"/>
    <w:rsid w:val="00522DC6"/>
    <w:rsid w:val="00523CFD"/>
    <w:rsid w:val="00526DEC"/>
    <w:rsid w:val="00531668"/>
    <w:rsid w:val="005318D7"/>
    <w:rsid w:val="00533BB3"/>
    <w:rsid w:val="0053558A"/>
    <w:rsid w:val="005402E6"/>
    <w:rsid w:val="00542633"/>
    <w:rsid w:val="00544638"/>
    <w:rsid w:val="00545051"/>
    <w:rsid w:val="00545108"/>
    <w:rsid w:val="0054560B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5CDA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36A6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152D9"/>
    <w:rsid w:val="00622268"/>
    <w:rsid w:val="006233E2"/>
    <w:rsid w:val="00624438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C6A0B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6662"/>
    <w:rsid w:val="00707B31"/>
    <w:rsid w:val="007161BE"/>
    <w:rsid w:val="0072130B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9576B"/>
    <w:rsid w:val="007A0891"/>
    <w:rsid w:val="007A12A1"/>
    <w:rsid w:val="007A164E"/>
    <w:rsid w:val="007A2AE7"/>
    <w:rsid w:val="007A3150"/>
    <w:rsid w:val="007A37AE"/>
    <w:rsid w:val="007A5584"/>
    <w:rsid w:val="007A623D"/>
    <w:rsid w:val="007A7057"/>
    <w:rsid w:val="007A7301"/>
    <w:rsid w:val="007B10CB"/>
    <w:rsid w:val="007C1836"/>
    <w:rsid w:val="007C47B0"/>
    <w:rsid w:val="007C5BC9"/>
    <w:rsid w:val="007C6B64"/>
    <w:rsid w:val="007D398C"/>
    <w:rsid w:val="007E0DB4"/>
    <w:rsid w:val="007E590C"/>
    <w:rsid w:val="007E7DC7"/>
    <w:rsid w:val="007F0542"/>
    <w:rsid w:val="007F074E"/>
    <w:rsid w:val="007F3F6F"/>
    <w:rsid w:val="007F4011"/>
    <w:rsid w:val="00801E1D"/>
    <w:rsid w:val="0080349D"/>
    <w:rsid w:val="0080451C"/>
    <w:rsid w:val="00804CE1"/>
    <w:rsid w:val="008077A1"/>
    <w:rsid w:val="00812672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4BDC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A7A4E"/>
    <w:rsid w:val="008B2C90"/>
    <w:rsid w:val="008B37AD"/>
    <w:rsid w:val="008B5237"/>
    <w:rsid w:val="008C4530"/>
    <w:rsid w:val="008C6197"/>
    <w:rsid w:val="008D6786"/>
    <w:rsid w:val="008E3180"/>
    <w:rsid w:val="008E33C5"/>
    <w:rsid w:val="008E3D9D"/>
    <w:rsid w:val="008E4AC2"/>
    <w:rsid w:val="008F2169"/>
    <w:rsid w:val="008F458C"/>
    <w:rsid w:val="008F4D50"/>
    <w:rsid w:val="0090169E"/>
    <w:rsid w:val="0091040C"/>
    <w:rsid w:val="00910C98"/>
    <w:rsid w:val="009129DC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2F77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3531"/>
    <w:rsid w:val="00A0559A"/>
    <w:rsid w:val="00A10B59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1FF4"/>
    <w:rsid w:val="00A42003"/>
    <w:rsid w:val="00A4261B"/>
    <w:rsid w:val="00A436CA"/>
    <w:rsid w:val="00A47E3E"/>
    <w:rsid w:val="00A53B4B"/>
    <w:rsid w:val="00A55D14"/>
    <w:rsid w:val="00A56EF0"/>
    <w:rsid w:val="00A60975"/>
    <w:rsid w:val="00A61770"/>
    <w:rsid w:val="00A61C39"/>
    <w:rsid w:val="00A62FAA"/>
    <w:rsid w:val="00A70FFB"/>
    <w:rsid w:val="00A75871"/>
    <w:rsid w:val="00A80109"/>
    <w:rsid w:val="00A8384E"/>
    <w:rsid w:val="00A94B4A"/>
    <w:rsid w:val="00AA4240"/>
    <w:rsid w:val="00AA4D1E"/>
    <w:rsid w:val="00AA4E38"/>
    <w:rsid w:val="00AA7911"/>
    <w:rsid w:val="00AB1CFA"/>
    <w:rsid w:val="00AB3429"/>
    <w:rsid w:val="00AB3FB4"/>
    <w:rsid w:val="00AC7457"/>
    <w:rsid w:val="00AD521C"/>
    <w:rsid w:val="00AD5A75"/>
    <w:rsid w:val="00AD656C"/>
    <w:rsid w:val="00AD7716"/>
    <w:rsid w:val="00AE048F"/>
    <w:rsid w:val="00AE06AA"/>
    <w:rsid w:val="00AE3134"/>
    <w:rsid w:val="00AE4CF8"/>
    <w:rsid w:val="00AE6258"/>
    <w:rsid w:val="00AF1150"/>
    <w:rsid w:val="00AF2576"/>
    <w:rsid w:val="00B02AED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0822"/>
    <w:rsid w:val="00B31CB0"/>
    <w:rsid w:val="00B342F3"/>
    <w:rsid w:val="00B3732E"/>
    <w:rsid w:val="00B378FD"/>
    <w:rsid w:val="00B41E6E"/>
    <w:rsid w:val="00B43E82"/>
    <w:rsid w:val="00B44F50"/>
    <w:rsid w:val="00B462D1"/>
    <w:rsid w:val="00B524EC"/>
    <w:rsid w:val="00B52C69"/>
    <w:rsid w:val="00B54A5A"/>
    <w:rsid w:val="00B54D3F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C592C"/>
    <w:rsid w:val="00BD4752"/>
    <w:rsid w:val="00BD4D41"/>
    <w:rsid w:val="00BF27A2"/>
    <w:rsid w:val="00BF732E"/>
    <w:rsid w:val="00C000F1"/>
    <w:rsid w:val="00C00B23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46890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463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0AA2"/>
    <w:rsid w:val="00CA1B65"/>
    <w:rsid w:val="00CA573C"/>
    <w:rsid w:val="00CB525E"/>
    <w:rsid w:val="00CC5EEA"/>
    <w:rsid w:val="00CC77EB"/>
    <w:rsid w:val="00CD03A6"/>
    <w:rsid w:val="00CD617E"/>
    <w:rsid w:val="00CD756D"/>
    <w:rsid w:val="00CE0014"/>
    <w:rsid w:val="00CF328B"/>
    <w:rsid w:val="00CF49D3"/>
    <w:rsid w:val="00CF4D3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218"/>
    <w:rsid w:val="00D857BC"/>
    <w:rsid w:val="00D86EF7"/>
    <w:rsid w:val="00D87172"/>
    <w:rsid w:val="00D92D22"/>
    <w:rsid w:val="00D9613F"/>
    <w:rsid w:val="00DA367A"/>
    <w:rsid w:val="00DA527B"/>
    <w:rsid w:val="00DB2C9A"/>
    <w:rsid w:val="00DB4DC9"/>
    <w:rsid w:val="00DB7208"/>
    <w:rsid w:val="00DC1DFE"/>
    <w:rsid w:val="00DC40F8"/>
    <w:rsid w:val="00DC537F"/>
    <w:rsid w:val="00DC7D3C"/>
    <w:rsid w:val="00DD33DB"/>
    <w:rsid w:val="00DD3E58"/>
    <w:rsid w:val="00DD5A25"/>
    <w:rsid w:val="00DD60E2"/>
    <w:rsid w:val="00DD7A66"/>
    <w:rsid w:val="00DE01B0"/>
    <w:rsid w:val="00DE24CD"/>
    <w:rsid w:val="00DF1985"/>
    <w:rsid w:val="00DF4B68"/>
    <w:rsid w:val="00DF7607"/>
    <w:rsid w:val="00DF7699"/>
    <w:rsid w:val="00E001A0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20B8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48C5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4285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225E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476FE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4B2"/>
    <w:rsid w:val="00FC3B8E"/>
    <w:rsid w:val="00FC5A4A"/>
    <w:rsid w:val="00FC723C"/>
    <w:rsid w:val="00FD1579"/>
    <w:rsid w:val="00FD2A6C"/>
    <w:rsid w:val="00FD59BF"/>
    <w:rsid w:val="00FD6167"/>
    <w:rsid w:val="00FE14B3"/>
    <w:rsid w:val="00FE7DC7"/>
    <w:rsid w:val="00FF04EB"/>
    <w:rsid w:val="00FF11FE"/>
    <w:rsid w:val="00FF2FD5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50BC9D5-276A-46F1-9F7D-8DD70928A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theme" Target="theme/theme1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88012-CB5E-422C-A466-E709A63C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42</Pages>
  <Words>17888</Words>
  <Characters>101967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60</cp:revision>
  <cp:lastPrinted>2022-12-26T12:32:00Z</cp:lastPrinted>
  <dcterms:created xsi:type="dcterms:W3CDTF">2023-02-09T11:12:00Z</dcterms:created>
  <dcterms:modified xsi:type="dcterms:W3CDTF">2023-08-30T11:03:00Z</dcterms:modified>
</cp:coreProperties>
</file>